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990" w:rsidRPr="00814E27" w:rsidRDefault="00E231AF" w:rsidP="00814E27">
      <w:pPr>
        <w:autoSpaceDE w:val="0"/>
        <w:autoSpaceDN w:val="0"/>
        <w:adjustRightInd w:val="0"/>
        <w:spacing w:before="240" w:after="240" w:line="360" w:lineRule="auto"/>
        <w:jc w:val="center"/>
        <w:rPr>
          <w:rFonts w:ascii="Times New Roman" w:eastAsia="宋体" w:hAnsi="Times New Roman" w:cs="Times New Roman"/>
          <w:b/>
          <w:sz w:val="24"/>
          <w:szCs w:val="24"/>
        </w:rPr>
      </w:pPr>
      <w:r>
        <w:rPr>
          <w:rFonts w:ascii="Times New Roman" w:eastAsia="宋体" w:hAnsi="Times New Roman" w:cs="Times New Roman" w:hint="eastAsia"/>
          <w:b/>
          <w:sz w:val="24"/>
          <w:szCs w:val="24"/>
        </w:rPr>
        <w:t>服务器硬件</w:t>
      </w:r>
      <w:r w:rsidR="00FE31B7">
        <w:rPr>
          <w:rFonts w:ascii="Times New Roman" w:eastAsia="宋体" w:hAnsi="Times New Roman" w:cs="Times New Roman" w:hint="eastAsia"/>
          <w:b/>
          <w:sz w:val="24"/>
          <w:szCs w:val="24"/>
        </w:rPr>
        <w:t>监控报警</w:t>
      </w:r>
      <w:r w:rsidR="009669C3">
        <w:rPr>
          <w:rFonts w:ascii="Times New Roman" w:eastAsia="宋体" w:hAnsi="Times New Roman" w:cs="Times New Roman" w:hint="eastAsia"/>
          <w:b/>
          <w:sz w:val="24"/>
          <w:szCs w:val="24"/>
        </w:rPr>
        <w:t>日常巡检</w:t>
      </w:r>
    </w:p>
    <w:p w:rsidR="00814E27" w:rsidRPr="00814E27" w:rsidRDefault="00814E27" w:rsidP="00814E27">
      <w:pPr>
        <w:pStyle w:val="a3"/>
        <w:numPr>
          <w:ilvl w:val="0"/>
          <w:numId w:val="1"/>
        </w:numPr>
        <w:autoSpaceDE w:val="0"/>
        <w:autoSpaceDN w:val="0"/>
        <w:adjustRightInd w:val="0"/>
        <w:spacing w:before="240" w:after="240" w:line="360" w:lineRule="auto"/>
        <w:ind w:firstLineChars="0"/>
        <w:rPr>
          <w:rFonts w:ascii="Times New Roman" w:eastAsia="宋体" w:hAnsi="Times New Roman" w:cs="Times New Roman"/>
          <w:b/>
          <w:sz w:val="24"/>
          <w:szCs w:val="24"/>
        </w:rPr>
      </w:pPr>
      <w:r w:rsidRPr="00814E27">
        <w:rPr>
          <w:rFonts w:ascii="Times New Roman" w:eastAsia="宋体" w:hAnsi="Times New Roman" w:cs="Times New Roman" w:hint="eastAsia"/>
          <w:b/>
          <w:sz w:val="24"/>
          <w:szCs w:val="24"/>
        </w:rPr>
        <w:t>目的</w:t>
      </w:r>
    </w:p>
    <w:p w:rsidR="00814E27" w:rsidRDefault="00203D82" w:rsidP="00B657FA">
      <w:pPr>
        <w:autoSpaceDE w:val="0"/>
        <w:autoSpaceDN w:val="0"/>
        <w:adjustRightInd w:val="0"/>
        <w:spacing w:before="240" w:after="240" w:line="360" w:lineRule="auto"/>
        <w:ind w:left="420" w:firstLineChars="200" w:firstLine="480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>通过</w:t>
      </w:r>
      <w:r w:rsidR="008F64C0">
        <w:rPr>
          <w:rFonts w:ascii="Times New Roman" w:eastAsia="宋体" w:hAnsi="Times New Roman" w:cs="Times New Roman" w:hint="eastAsia"/>
          <w:sz w:val="24"/>
          <w:szCs w:val="24"/>
        </w:rPr>
        <w:t>接收</w:t>
      </w:r>
      <w:r w:rsidR="0085051B">
        <w:rPr>
          <w:rFonts w:ascii="Times New Roman" w:eastAsia="宋体" w:hAnsi="Times New Roman" w:cs="Times New Roman" w:hint="eastAsia"/>
          <w:sz w:val="24"/>
          <w:szCs w:val="24"/>
        </w:rPr>
        <w:t>实时</w:t>
      </w:r>
      <w:r w:rsidR="008F64C0">
        <w:rPr>
          <w:rFonts w:ascii="Times New Roman" w:eastAsia="宋体" w:hAnsi="Times New Roman" w:cs="Times New Roman" w:hint="eastAsia"/>
          <w:sz w:val="24"/>
          <w:szCs w:val="24"/>
        </w:rPr>
        <w:t>的</w:t>
      </w:r>
      <w:r w:rsidR="0085051B">
        <w:rPr>
          <w:rFonts w:ascii="Times New Roman" w:eastAsia="宋体" w:hAnsi="Times New Roman" w:cs="Times New Roman" w:hint="eastAsia"/>
          <w:sz w:val="24"/>
          <w:szCs w:val="24"/>
        </w:rPr>
        <w:t>报</w:t>
      </w:r>
      <w:r>
        <w:rPr>
          <w:rFonts w:ascii="Times New Roman" w:eastAsia="宋体" w:hAnsi="Times New Roman" w:cs="Times New Roman" w:hint="eastAsia"/>
          <w:sz w:val="24"/>
          <w:szCs w:val="24"/>
        </w:rPr>
        <w:t>警邮件</w:t>
      </w:r>
      <w:proofErr w:type="gramStart"/>
      <w:r>
        <w:rPr>
          <w:rFonts w:ascii="Times New Roman" w:eastAsia="宋体" w:hAnsi="Times New Roman" w:cs="Times New Roman" w:hint="eastAsia"/>
          <w:sz w:val="24"/>
          <w:szCs w:val="24"/>
        </w:rPr>
        <w:t>监控非</w:t>
      </w:r>
      <w:proofErr w:type="gramEnd"/>
      <w:r>
        <w:rPr>
          <w:rFonts w:ascii="Times New Roman" w:eastAsia="宋体" w:hAnsi="Times New Roman" w:cs="Times New Roman" w:hint="eastAsia"/>
          <w:sz w:val="24"/>
          <w:szCs w:val="24"/>
        </w:rPr>
        <w:t>工作时间段及非巡检时间段服务器的硬件故障告警，</w:t>
      </w:r>
      <w:r w:rsidR="0085051B">
        <w:rPr>
          <w:rFonts w:ascii="Times New Roman" w:eastAsia="宋体" w:hAnsi="Times New Roman" w:cs="Times New Roman" w:hint="eastAsia"/>
          <w:sz w:val="24"/>
          <w:szCs w:val="24"/>
        </w:rPr>
        <w:t>确保故障及时发现及时处理，</w:t>
      </w:r>
      <w:r>
        <w:rPr>
          <w:rFonts w:ascii="Times New Roman" w:eastAsia="宋体" w:hAnsi="Times New Roman" w:cs="Times New Roman" w:hint="eastAsia"/>
          <w:sz w:val="24"/>
          <w:szCs w:val="24"/>
        </w:rPr>
        <w:t>也是保障现场巡检遗漏的第二道防线。</w:t>
      </w:r>
    </w:p>
    <w:p w:rsidR="00FD74C9" w:rsidRPr="00FD74C9" w:rsidRDefault="00FD74C9" w:rsidP="00FD74C9">
      <w:pPr>
        <w:pStyle w:val="a3"/>
        <w:numPr>
          <w:ilvl w:val="0"/>
          <w:numId w:val="1"/>
        </w:numPr>
        <w:autoSpaceDE w:val="0"/>
        <w:autoSpaceDN w:val="0"/>
        <w:adjustRightInd w:val="0"/>
        <w:spacing w:before="240" w:after="240" w:line="360" w:lineRule="auto"/>
        <w:ind w:firstLineChars="0"/>
        <w:rPr>
          <w:rFonts w:ascii="Times New Roman" w:eastAsia="宋体" w:hAnsi="Times New Roman" w:cs="Times New Roman"/>
          <w:b/>
          <w:sz w:val="24"/>
          <w:szCs w:val="24"/>
        </w:rPr>
      </w:pPr>
      <w:r w:rsidRPr="00814E27">
        <w:rPr>
          <w:rFonts w:ascii="Times New Roman" w:eastAsia="宋体" w:hAnsi="Times New Roman" w:cs="Times New Roman" w:hint="eastAsia"/>
          <w:b/>
          <w:sz w:val="24"/>
          <w:szCs w:val="24"/>
        </w:rPr>
        <w:t>适用范围</w:t>
      </w:r>
    </w:p>
    <w:p w:rsidR="00814E27" w:rsidRDefault="0085051B" w:rsidP="00814E27">
      <w:pPr>
        <w:autoSpaceDE w:val="0"/>
        <w:autoSpaceDN w:val="0"/>
        <w:adjustRightInd w:val="0"/>
        <w:spacing w:before="240" w:after="240" w:line="360" w:lineRule="auto"/>
        <w:ind w:left="420" w:firstLineChars="200" w:firstLine="480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>万科集团梅林机房，沙河机房，观</w:t>
      </w:r>
      <w:proofErr w:type="gramStart"/>
      <w:r>
        <w:rPr>
          <w:rFonts w:ascii="Times New Roman" w:eastAsia="宋体" w:hAnsi="Times New Roman" w:cs="Times New Roman" w:hint="eastAsia"/>
          <w:sz w:val="24"/>
          <w:szCs w:val="24"/>
        </w:rPr>
        <w:t>澜</w:t>
      </w:r>
      <w:proofErr w:type="gramEnd"/>
      <w:r>
        <w:rPr>
          <w:rFonts w:ascii="Times New Roman" w:eastAsia="宋体" w:hAnsi="Times New Roman" w:cs="Times New Roman" w:hint="eastAsia"/>
          <w:sz w:val="24"/>
          <w:szCs w:val="24"/>
        </w:rPr>
        <w:t>机房</w:t>
      </w:r>
      <w:r w:rsidR="00814E27" w:rsidRPr="00814E27">
        <w:rPr>
          <w:rFonts w:ascii="Times New Roman" w:eastAsia="宋体" w:hAnsi="Times New Roman" w:cs="Times New Roman" w:hint="eastAsia"/>
          <w:sz w:val="24"/>
          <w:szCs w:val="24"/>
        </w:rPr>
        <w:t>。</w:t>
      </w:r>
    </w:p>
    <w:p w:rsidR="00814E27" w:rsidRDefault="00814E27" w:rsidP="00814E27">
      <w:pPr>
        <w:pStyle w:val="a3"/>
        <w:numPr>
          <w:ilvl w:val="0"/>
          <w:numId w:val="1"/>
        </w:numPr>
        <w:autoSpaceDE w:val="0"/>
        <w:autoSpaceDN w:val="0"/>
        <w:adjustRightInd w:val="0"/>
        <w:spacing w:before="240" w:after="240" w:line="360" w:lineRule="auto"/>
        <w:ind w:firstLineChars="0"/>
        <w:rPr>
          <w:rFonts w:ascii="Times New Roman" w:eastAsia="宋体" w:hAnsi="Times New Roman" w:cs="Times New Roman"/>
          <w:b/>
          <w:sz w:val="24"/>
          <w:szCs w:val="24"/>
        </w:rPr>
      </w:pPr>
      <w:r>
        <w:rPr>
          <w:rFonts w:ascii="Times New Roman" w:eastAsia="宋体" w:hAnsi="Times New Roman" w:cs="Times New Roman" w:hint="eastAsia"/>
          <w:b/>
          <w:sz w:val="24"/>
          <w:szCs w:val="24"/>
        </w:rPr>
        <w:t>时间及频次</w:t>
      </w:r>
    </w:p>
    <w:p w:rsidR="00126B5D" w:rsidRDefault="0085051B" w:rsidP="00814E27">
      <w:pPr>
        <w:autoSpaceDE w:val="0"/>
        <w:autoSpaceDN w:val="0"/>
        <w:adjustRightInd w:val="0"/>
        <w:spacing w:before="240" w:after="240" w:line="360" w:lineRule="auto"/>
        <w:ind w:left="420" w:firstLineChars="200" w:firstLine="480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>实时邮件监控</w:t>
      </w:r>
      <w:r w:rsidR="00FD74C9">
        <w:rPr>
          <w:rFonts w:ascii="Times New Roman" w:eastAsia="宋体" w:hAnsi="Times New Roman" w:cs="Times New Roman" w:hint="eastAsia"/>
          <w:sz w:val="24"/>
          <w:szCs w:val="24"/>
        </w:rPr>
        <w:t>，</w:t>
      </w:r>
      <w:r w:rsidR="00495233">
        <w:rPr>
          <w:rFonts w:ascii="Times New Roman" w:eastAsia="宋体" w:hAnsi="Times New Roman" w:cs="Times New Roman" w:hint="eastAsia"/>
          <w:sz w:val="24"/>
          <w:szCs w:val="24"/>
        </w:rPr>
        <w:t>每日上午和下午</w:t>
      </w:r>
      <w:proofErr w:type="gramStart"/>
      <w:r w:rsidR="00495233">
        <w:rPr>
          <w:rFonts w:ascii="Times New Roman" w:eastAsia="宋体" w:hAnsi="Times New Roman" w:cs="Times New Roman" w:hint="eastAsia"/>
          <w:sz w:val="24"/>
          <w:szCs w:val="24"/>
        </w:rPr>
        <w:t>个</w:t>
      </w:r>
      <w:proofErr w:type="gramEnd"/>
      <w:r w:rsidR="00495233">
        <w:rPr>
          <w:rFonts w:ascii="Times New Roman" w:eastAsia="宋体" w:hAnsi="Times New Roman" w:cs="Times New Roman" w:hint="eastAsia"/>
          <w:sz w:val="24"/>
          <w:szCs w:val="24"/>
        </w:rPr>
        <w:t>检查告警</w:t>
      </w:r>
      <w:r w:rsidR="00495233">
        <w:rPr>
          <w:rFonts w:ascii="Times New Roman" w:eastAsia="宋体" w:hAnsi="Times New Roman" w:cs="Times New Roman" w:hint="eastAsia"/>
          <w:sz w:val="24"/>
          <w:szCs w:val="24"/>
        </w:rPr>
        <w:t>1</w:t>
      </w:r>
      <w:r w:rsidR="00495233">
        <w:rPr>
          <w:rFonts w:ascii="Times New Roman" w:eastAsia="宋体" w:hAnsi="Times New Roman" w:cs="Times New Roman" w:hint="eastAsia"/>
          <w:sz w:val="24"/>
          <w:szCs w:val="24"/>
        </w:rPr>
        <w:t>次邮箱</w:t>
      </w:r>
      <w:r w:rsidR="00D41802">
        <w:rPr>
          <w:rFonts w:ascii="Times New Roman" w:eastAsia="宋体" w:hAnsi="Times New Roman" w:cs="Times New Roman" w:hint="eastAsia"/>
          <w:sz w:val="24"/>
          <w:szCs w:val="24"/>
        </w:rPr>
        <w:t>；</w:t>
      </w:r>
    </w:p>
    <w:p w:rsidR="00D7667F" w:rsidRDefault="00D7667F" w:rsidP="00814E27">
      <w:pPr>
        <w:autoSpaceDE w:val="0"/>
        <w:autoSpaceDN w:val="0"/>
        <w:adjustRightInd w:val="0"/>
        <w:spacing w:before="240" w:after="240" w:line="360" w:lineRule="auto"/>
        <w:ind w:left="420" w:firstLineChars="200" w:firstLine="480"/>
        <w:rPr>
          <w:rFonts w:ascii="Times New Roman" w:eastAsia="宋体" w:hAnsi="Times New Roman" w:cs="Times New Roman"/>
          <w:sz w:val="24"/>
          <w:szCs w:val="24"/>
        </w:rPr>
      </w:pPr>
    </w:p>
    <w:p w:rsidR="00D7667F" w:rsidRDefault="00D7667F" w:rsidP="00814E27">
      <w:pPr>
        <w:autoSpaceDE w:val="0"/>
        <w:autoSpaceDN w:val="0"/>
        <w:adjustRightInd w:val="0"/>
        <w:spacing w:before="240" w:after="240" w:line="360" w:lineRule="auto"/>
        <w:ind w:left="420" w:firstLineChars="200" w:firstLine="480"/>
        <w:rPr>
          <w:rFonts w:ascii="Times New Roman" w:eastAsia="宋体" w:hAnsi="Times New Roman" w:cs="Times New Roman"/>
          <w:sz w:val="24"/>
          <w:szCs w:val="24"/>
        </w:rPr>
      </w:pPr>
    </w:p>
    <w:p w:rsidR="00D7667F" w:rsidRDefault="00D7667F" w:rsidP="00814E27">
      <w:pPr>
        <w:autoSpaceDE w:val="0"/>
        <w:autoSpaceDN w:val="0"/>
        <w:adjustRightInd w:val="0"/>
        <w:spacing w:before="240" w:after="240" w:line="360" w:lineRule="auto"/>
        <w:ind w:left="420" w:firstLineChars="200" w:firstLine="480"/>
        <w:rPr>
          <w:rFonts w:ascii="Times New Roman" w:eastAsia="宋体" w:hAnsi="Times New Roman" w:cs="Times New Roman"/>
          <w:sz w:val="24"/>
          <w:szCs w:val="24"/>
        </w:rPr>
      </w:pPr>
    </w:p>
    <w:p w:rsidR="00D7667F" w:rsidRDefault="00D7667F" w:rsidP="00814E27">
      <w:pPr>
        <w:autoSpaceDE w:val="0"/>
        <w:autoSpaceDN w:val="0"/>
        <w:adjustRightInd w:val="0"/>
        <w:spacing w:before="240" w:after="240" w:line="360" w:lineRule="auto"/>
        <w:ind w:left="420" w:firstLineChars="200" w:firstLine="480"/>
        <w:rPr>
          <w:rFonts w:ascii="Times New Roman" w:eastAsia="宋体" w:hAnsi="Times New Roman" w:cs="Times New Roman"/>
          <w:sz w:val="24"/>
          <w:szCs w:val="24"/>
        </w:rPr>
      </w:pPr>
    </w:p>
    <w:p w:rsidR="00D7667F" w:rsidRDefault="00D7667F" w:rsidP="00814E27">
      <w:pPr>
        <w:autoSpaceDE w:val="0"/>
        <w:autoSpaceDN w:val="0"/>
        <w:adjustRightInd w:val="0"/>
        <w:spacing w:before="240" w:after="240" w:line="360" w:lineRule="auto"/>
        <w:ind w:left="420" w:firstLineChars="200" w:firstLine="480"/>
        <w:rPr>
          <w:rFonts w:ascii="Times New Roman" w:eastAsia="宋体" w:hAnsi="Times New Roman" w:cs="Times New Roman"/>
          <w:sz w:val="24"/>
          <w:szCs w:val="24"/>
        </w:rPr>
      </w:pPr>
    </w:p>
    <w:p w:rsidR="00D7667F" w:rsidRDefault="00D7667F" w:rsidP="00814E27">
      <w:pPr>
        <w:autoSpaceDE w:val="0"/>
        <w:autoSpaceDN w:val="0"/>
        <w:adjustRightInd w:val="0"/>
        <w:spacing w:before="240" w:after="240" w:line="360" w:lineRule="auto"/>
        <w:ind w:left="420" w:firstLineChars="200" w:firstLine="480"/>
        <w:rPr>
          <w:rFonts w:ascii="Times New Roman" w:eastAsia="宋体" w:hAnsi="Times New Roman" w:cs="Times New Roman"/>
          <w:sz w:val="24"/>
          <w:szCs w:val="24"/>
        </w:rPr>
      </w:pPr>
    </w:p>
    <w:p w:rsidR="00D7667F" w:rsidRDefault="00D7667F" w:rsidP="00814E27">
      <w:pPr>
        <w:autoSpaceDE w:val="0"/>
        <w:autoSpaceDN w:val="0"/>
        <w:adjustRightInd w:val="0"/>
        <w:spacing w:before="240" w:after="240" w:line="360" w:lineRule="auto"/>
        <w:ind w:left="420" w:firstLineChars="200" w:firstLine="480"/>
        <w:rPr>
          <w:rFonts w:ascii="Times New Roman" w:eastAsia="宋体" w:hAnsi="Times New Roman" w:cs="Times New Roman"/>
          <w:sz w:val="24"/>
          <w:szCs w:val="24"/>
        </w:rPr>
      </w:pPr>
    </w:p>
    <w:p w:rsidR="00D7667F" w:rsidRDefault="00D7667F" w:rsidP="00814E27">
      <w:pPr>
        <w:autoSpaceDE w:val="0"/>
        <w:autoSpaceDN w:val="0"/>
        <w:adjustRightInd w:val="0"/>
        <w:spacing w:before="240" w:after="240" w:line="360" w:lineRule="auto"/>
        <w:ind w:left="420" w:firstLineChars="200" w:firstLine="480"/>
        <w:rPr>
          <w:rFonts w:ascii="Times New Roman" w:eastAsia="宋体" w:hAnsi="Times New Roman" w:cs="Times New Roman"/>
          <w:sz w:val="24"/>
          <w:szCs w:val="24"/>
        </w:rPr>
      </w:pPr>
    </w:p>
    <w:p w:rsidR="00D7667F" w:rsidRDefault="00D7667F" w:rsidP="00814E27">
      <w:pPr>
        <w:autoSpaceDE w:val="0"/>
        <w:autoSpaceDN w:val="0"/>
        <w:adjustRightInd w:val="0"/>
        <w:spacing w:before="240" w:after="240" w:line="360" w:lineRule="auto"/>
        <w:ind w:left="420" w:firstLineChars="200" w:firstLine="480"/>
        <w:rPr>
          <w:rFonts w:ascii="Times New Roman" w:eastAsia="宋体" w:hAnsi="Times New Roman" w:cs="Times New Roman"/>
          <w:sz w:val="24"/>
          <w:szCs w:val="24"/>
        </w:rPr>
      </w:pPr>
    </w:p>
    <w:p w:rsidR="00D7667F" w:rsidRDefault="00D7667F" w:rsidP="00814E27">
      <w:pPr>
        <w:autoSpaceDE w:val="0"/>
        <w:autoSpaceDN w:val="0"/>
        <w:adjustRightInd w:val="0"/>
        <w:spacing w:before="240" w:after="240" w:line="360" w:lineRule="auto"/>
        <w:ind w:left="420" w:firstLineChars="200" w:firstLine="480"/>
        <w:rPr>
          <w:rFonts w:ascii="Times New Roman" w:eastAsia="宋体" w:hAnsi="Times New Roman" w:cs="Times New Roman"/>
          <w:sz w:val="24"/>
          <w:szCs w:val="24"/>
        </w:rPr>
      </w:pPr>
    </w:p>
    <w:sdt>
      <w:sdtPr>
        <w:rPr>
          <w:rFonts w:asciiTheme="minorHAnsi" w:eastAsiaTheme="minorEastAsia" w:hAnsiTheme="minorHAnsi" w:cstheme="minorBidi"/>
          <w:b w:val="0"/>
          <w:bCs w:val="0"/>
          <w:smallCaps w:val="0"/>
          <w:color w:val="auto"/>
          <w:sz w:val="22"/>
          <w:szCs w:val="22"/>
          <w:lang w:val="zh-CN"/>
        </w:rPr>
        <w:id w:val="455305331"/>
        <w:docPartObj>
          <w:docPartGallery w:val="Table of Contents"/>
          <w:docPartUnique/>
        </w:docPartObj>
      </w:sdtPr>
      <w:sdtEndPr/>
      <w:sdtContent>
        <w:p w:rsidR="00D7667F" w:rsidRDefault="00D7667F" w:rsidP="00D7667F">
          <w:pPr>
            <w:pStyle w:val="TOC"/>
            <w:numPr>
              <w:ilvl w:val="0"/>
              <w:numId w:val="0"/>
            </w:numPr>
            <w:ind w:left="432" w:hanging="432"/>
          </w:pPr>
          <w:r>
            <w:rPr>
              <w:lang w:val="zh-CN"/>
            </w:rPr>
            <w:t>目录</w:t>
          </w:r>
        </w:p>
        <w:p w:rsidR="006E7779" w:rsidRDefault="00D7667F">
          <w:pPr>
            <w:pStyle w:val="14"/>
            <w:tabs>
              <w:tab w:val="left" w:pos="420"/>
              <w:tab w:val="right" w:leader="dot" w:pos="8296"/>
            </w:tabs>
            <w:rPr>
              <w:noProof/>
              <w:kern w:val="2"/>
              <w:sz w:val="21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bookmarkStart w:id="0" w:name="_GoBack"/>
          <w:bookmarkEnd w:id="0"/>
          <w:r w:rsidR="006E7779" w:rsidRPr="002C0AAC">
            <w:rPr>
              <w:rStyle w:val="af5"/>
              <w:noProof/>
            </w:rPr>
            <w:fldChar w:fldCharType="begin"/>
          </w:r>
          <w:r w:rsidR="006E7779" w:rsidRPr="002C0AAC">
            <w:rPr>
              <w:rStyle w:val="af5"/>
              <w:noProof/>
            </w:rPr>
            <w:instrText xml:space="preserve"> </w:instrText>
          </w:r>
          <w:r w:rsidR="006E7779">
            <w:rPr>
              <w:noProof/>
            </w:rPr>
            <w:instrText>HYPERLINK \l "_Toc33016215"</w:instrText>
          </w:r>
          <w:r w:rsidR="006E7779" w:rsidRPr="002C0AAC">
            <w:rPr>
              <w:rStyle w:val="af5"/>
              <w:noProof/>
            </w:rPr>
            <w:instrText xml:space="preserve"> </w:instrText>
          </w:r>
          <w:r w:rsidR="006E7779" w:rsidRPr="002C0AAC">
            <w:rPr>
              <w:rStyle w:val="af5"/>
              <w:noProof/>
            </w:rPr>
          </w:r>
          <w:r w:rsidR="006E7779" w:rsidRPr="002C0AAC">
            <w:rPr>
              <w:rStyle w:val="af5"/>
              <w:noProof/>
            </w:rPr>
            <w:fldChar w:fldCharType="separate"/>
          </w:r>
          <w:r w:rsidR="006E7779" w:rsidRPr="002C0AAC">
            <w:rPr>
              <w:rStyle w:val="af5"/>
              <w:noProof/>
            </w:rPr>
            <w:t>1</w:t>
          </w:r>
          <w:r w:rsidR="006E7779">
            <w:rPr>
              <w:noProof/>
              <w:kern w:val="2"/>
              <w:sz w:val="21"/>
            </w:rPr>
            <w:tab/>
          </w:r>
          <w:r w:rsidR="006E7779" w:rsidRPr="002C0AAC">
            <w:rPr>
              <w:rStyle w:val="af5"/>
              <w:noProof/>
            </w:rPr>
            <w:t>监控邮箱巡检</w:t>
          </w:r>
          <w:r w:rsidR="006E7779">
            <w:rPr>
              <w:noProof/>
              <w:webHidden/>
            </w:rPr>
            <w:tab/>
          </w:r>
          <w:r w:rsidR="006E7779">
            <w:rPr>
              <w:noProof/>
              <w:webHidden/>
            </w:rPr>
            <w:fldChar w:fldCharType="begin"/>
          </w:r>
          <w:r w:rsidR="006E7779">
            <w:rPr>
              <w:noProof/>
              <w:webHidden/>
            </w:rPr>
            <w:instrText xml:space="preserve"> PAGEREF _Toc33016215 \h </w:instrText>
          </w:r>
          <w:r w:rsidR="006E7779">
            <w:rPr>
              <w:noProof/>
              <w:webHidden/>
            </w:rPr>
          </w:r>
          <w:r w:rsidR="006E7779">
            <w:rPr>
              <w:noProof/>
              <w:webHidden/>
            </w:rPr>
            <w:fldChar w:fldCharType="separate"/>
          </w:r>
          <w:r w:rsidR="006E7779">
            <w:rPr>
              <w:noProof/>
              <w:webHidden/>
            </w:rPr>
            <w:t>3</w:t>
          </w:r>
          <w:r w:rsidR="006E7779">
            <w:rPr>
              <w:noProof/>
              <w:webHidden/>
            </w:rPr>
            <w:fldChar w:fldCharType="end"/>
          </w:r>
          <w:r w:rsidR="006E7779" w:rsidRPr="002C0AAC">
            <w:rPr>
              <w:rStyle w:val="af5"/>
              <w:noProof/>
            </w:rPr>
            <w:fldChar w:fldCharType="end"/>
          </w:r>
        </w:p>
        <w:p w:rsidR="006E7779" w:rsidRDefault="006E7779">
          <w:pPr>
            <w:pStyle w:val="23"/>
            <w:tabs>
              <w:tab w:val="left" w:pos="1050"/>
              <w:tab w:val="right" w:leader="dot" w:pos="8296"/>
            </w:tabs>
            <w:ind w:left="440"/>
            <w:rPr>
              <w:noProof/>
              <w:kern w:val="2"/>
              <w:sz w:val="21"/>
            </w:rPr>
          </w:pPr>
          <w:hyperlink w:anchor="_Toc33016216" w:history="1">
            <w:r w:rsidRPr="002C0AAC">
              <w:rPr>
                <w:rStyle w:val="af5"/>
                <w:noProof/>
              </w:rPr>
              <w:t>1.1</w:t>
            </w:r>
            <w:r>
              <w:rPr>
                <w:noProof/>
                <w:kern w:val="2"/>
                <w:sz w:val="21"/>
              </w:rPr>
              <w:tab/>
            </w:r>
            <w:r w:rsidRPr="002C0AAC">
              <w:rPr>
                <w:rStyle w:val="af5"/>
                <w:noProof/>
              </w:rPr>
              <w:t>开启监控邮箱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_Toc33016216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E7779" w:rsidRDefault="006E7779">
          <w:pPr>
            <w:pStyle w:val="14"/>
            <w:tabs>
              <w:tab w:val="left" w:pos="420"/>
              <w:tab w:val="right" w:leader="dot" w:pos="8296"/>
            </w:tabs>
            <w:rPr>
              <w:noProof/>
              <w:kern w:val="2"/>
              <w:sz w:val="21"/>
            </w:rPr>
          </w:pPr>
          <w:hyperlink w:anchor="_Toc33016217" w:history="1">
            <w:r w:rsidRPr="002C0AAC">
              <w:rPr>
                <w:rStyle w:val="af5"/>
                <w:noProof/>
              </w:rPr>
              <w:t>2</w:t>
            </w:r>
            <w:r>
              <w:rPr>
                <w:noProof/>
                <w:kern w:val="2"/>
                <w:sz w:val="21"/>
              </w:rPr>
              <w:tab/>
            </w:r>
            <w:r w:rsidRPr="002C0AAC">
              <w:rPr>
                <w:rStyle w:val="af5"/>
                <w:noProof/>
              </w:rPr>
              <w:t>告警邮件查看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_Toc33016217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E7779" w:rsidRDefault="006E7779">
          <w:pPr>
            <w:pStyle w:val="23"/>
            <w:tabs>
              <w:tab w:val="left" w:pos="1050"/>
              <w:tab w:val="right" w:leader="dot" w:pos="8296"/>
            </w:tabs>
            <w:ind w:left="440"/>
            <w:rPr>
              <w:noProof/>
              <w:kern w:val="2"/>
              <w:sz w:val="21"/>
            </w:rPr>
          </w:pPr>
          <w:hyperlink w:anchor="_Toc33016218" w:history="1">
            <w:r w:rsidRPr="002C0AAC">
              <w:rPr>
                <w:rStyle w:val="af5"/>
                <w:noProof/>
              </w:rPr>
              <w:t>2.1</w:t>
            </w:r>
            <w:r>
              <w:rPr>
                <w:noProof/>
                <w:kern w:val="2"/>
                <w:sz w:val="21"/>
              </w:rPr>
              <w:tab/>
            </w:r>
            <w:r w:rsidRPr="002C0AAC">
              <w:rPr>
                <w:rStyle w:val="af5"/>
                <w:noProof/>
              </w:rPr>
              <w:t>查看未读邮件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_Toc33016218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E7779" w:rsidRDefault="006E7779">
          <w:pPr>
            <w:pStyle w:val="23"/>
            <w:tabs>
              <w:tab w:val="left" w:pos="1050"/>
              <w:tab w:val="right" w:leader="dot" w:pos="8296"/>
            </w:tabs>
            <w:ind w:left="440"/>
            <w:rPr>
              <w:noProof/>
              <w:kern w:val="2"/>
              <w:sz w:val="21"/>
            </w:rPr>
          </w:pPr>
          <w:hyperlink w:anchor="_Toc33016219" w:history="1">
            <w:r w:rsidRPr="002C0AAC">
              <w:rPr>
                <w:rStyle w:val="af5"/>
                <w:noProof/>
              </w:rPr>
              <w:t>2.2</w:t>
            </w:r>
            <w:r>
              <w:rPr>
                <w:noProof/>
                <w:kern w:val="2"/>
                <w:sz w:val="21"/>
              </w:rPr>
              <w:tab/>
            </w:r>
            <w:r w:rsidRPr="002C0AAC">
              <w:rPr>
                <w:rStyle w:val="af5"/>
                <w:noProof/>
              </w:rPr>
              <w:t>分析邮件内容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_Toc33016219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E7779" w:rsidRDefault="006E7779">
          <w:pPr>
            <w:pStyle w:val="23"/>
            <w:tabs>
              <w:tab w:val="left" w:pos="1050"/>
              <w:tab w:val="right" w:leader="dot" w:pos="8296"/>
            </w:tabs>
            <w:ind w:left="440"/>
            <w:rPr>
              <w:noProof/>
              <w:kern w:val="2"/>
              <w:sz w:val="21"/>
            </w:rPr>
          </w:pPr>
          <w:hyperlink w:anchor="_Toc33016220" w:history="1">
            <w:r w:rsidRPr="002C0AAC">
              <w:rPr>
                <w:rStyle w:val="af5"/>
                <w:noProof/>
              </w:rPr>
              <w:t>2.3</w:t>
            </w:r>
            <w:r>
              <w:rPr>
                <w:noProof/>
                <w:kern w:val="2"/>
                <w:sz w:val="21"/>
              </w:rPr>
              <w:tab/>
            </w:r>
            <w:r w:rsidRPr="002C0AAC">
              <w:rPr>
                <w:rStyle w:val="af5"/>
                <w:noProof/>
              </w:rPr>
              <w:t>查询服务器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_Toc33016220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E7779" w:rsidRDefault="006E7779">
          <w:pPr>
            <w:pStyle w:val="14"/>
            <w:tabs>
              <w:tab w:val="left" w:pos="420"/>
              <w:tab w:val="right" w:leader="dot" w:pos="8296"/>
            </w:tabs>
            <w:rPr>
              <w:noProof/>
              <w:kern w:val="2"/>
              <w:sz w:val="21"/>
            </w:rPr>
          </w:pPr>
          <w:hyperlink w:anchor="_Toc33016221" w:history="1">
            <w:r w:rsidRPr="002C0AAC">
              <w:rPr>
                <w:rStyle w:val="af5"/>
                <w:noProof/>
              </w:rPr>
              <w:t>3</w:t>
            </w:r>
            <w:r>
              <w:rPr>
                <w:noProof/>
                <w:kern w:val="2"/>
                <w:sz w:val="21"/>
              </w:rPr>
              <w:tab/>
            </w:r>
            <w:r w:rsidRPr="002C0AAC">
              <w:rPr>
                <w:rStyle w:val="af5"/>
                <w:noProof/>
              </w:rPr>
              <w:t>查看运行状态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_Toc33016221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E7779" w:rsidRDefault="006E7779">
          <w:pPr>
            <w:pStyle w:val="23"/>
            <w:tabs>
              <w:tab w:val="left" w:pos="1050"/>
              <w:tab w:val="right" w:leader="dot" w:pos="8296"/>
            </w:tabs>
            <w:ind w:left="440"/>
            <w:rPr>
              <w:noProof/>
              <w:kern w:val="2"/>
              <w:sz w:val="21"/>
            </w:rPr>
          </w:pPr>
          <w:hyperlink w:anchor="_Toc33016222" w:history="1">
            <w:r w:rsidRPr="002C0AAC">
              <w:rPr>
                <w:rStyle w:val="af5"/>
                <w:noProof/>
              </w:rPr>
              <w:t>3.1</w:t>
            </w:r>
            <w:r>
              <w:rPr>
                <w:noProof/>
                <w:kern w:val="2"/>
                <w:sz w:val="21"/>
              </w:rPr>
              <w:tab/>
            </w:r>
            <w:r w:rsidRPr="002C0AAC">
              <w:rPr>
                <w:rStyle w:val="af5"/>
                <w:noProof/>
              </w:rPr>
              <w:t>登入管理口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_Toc33016222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E7779" w:rsidRDefault="006E7779">
          <w:pPr>
            <w:pStyle w:val="23"/>
            <w:tabs>
              <w:tab w:val="left" w:pos="1050"/>
              <w:tab w:val="right" w:leader="dot" w:pos="8296"/>
            </w:tabs>
            <w:ind w:left="440"/>
            <w:rPr>
              <w:noProof/>
              <w:kern w:val="2"/>
              <w:sz w:val="21"/>
            </w:rPr>
          </w:pPr>
          <w:hyperlink w:anchor="_Toc33016223" w:history="1">
            <w:r w:rsidRPr="002C0AAC">
              <w:rPr>
                <w:rStyle w:val="af5"/>
                <w:noProof/>
              </w:rPr>
              <w:t>3.2</w:t>
            </w:r>
            <w:r>
              <w:rPr>
                <w:noProof/>
                <w:kern w:val="2"/>
                <w:sz w:val="21"/>
              </w:rPr>
              <w:tab/>
            </w:r>
            <w:r w:rsidRPr="002C0AAC">
              <w:rPr>
                <w:rStyle w:val="af5"/>
                <w:noProof/>
              </w:rPr>
              <w:t>生命周期日志查看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_Toc33016223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E7779" w:rsidRDefault="006E7779">
          <w:pPr>
            <w:pStyle w:val="23"/>
            <w:tabs>
              <w:tab w:val="left" w:pos="1050"/>
              <w:tab w:val="right" w:leader="dot" w:pos="8296"/>
            </w:tabs>
            <w:ind w:left="440"/>
            <w:rPr>
              <w:noProof/>
              <w:kern w:val="2"/>
              <w:sz w:val="21"/>
            </w:rPr>
          </w:pPr>
          <w:hyperlink w:anchor="_Toc33016224" w:history="1">
            <w:r w:rsidRPr="002C0AAC">
              <w:rPr>
                <w:rStyle w:val="af5"/>
                <w:noProof/>
              </w:rPr>
              <w:t>3.3</w:t>
            </w:r>
            <w:r>
              <w:rPr>
                <w:noProof/>
                <w:kern w:val="2"/>
                <w:sz w:val="21"/>
              </w:rPr>
              <w:tab/>
            </w:r>
            <w:r w:rsidRPr="002C0AAC">
              <w:rPr>
                <w:rStyle w:val="af5"/>
                <w:noProof/>
              </w:rPr>
              <w:t>系统硬件状态查看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_Toc33016224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E7779" w:rsidRDefault="006E7779">
          <w:pPr>
            <w:pStyle w:val="14"/>
            <w:tabs>
              <w:tab w:val="left" w:pos="420"/>
              <w:tab w:val="right" w:leader="dot" w:pos="8296"/>
            </w:tabs>
            <w:rPr>
              <w:noProof/>
              <w:kern w:val="2"/>
              <w:sz w:val="21"/>
            </w:rPr>
          </w:pPr>
          <w:hyperlink w:anchor="_Toc33016225" w:history="1">
            <w:r w:rsidRPr="002C0AAC">
              <w:rPr>
                <w:rStyle w:val="af5"/>
                <w:noProof/>
              </w:rPr>
              <w:t>4</w:t>
            </w:r>
            <w:r>
              <w:rPr>
                <w:noProof/>
                <w:kern w:val="2"/>
                <w:sz w:val="21"/>
              </w:rPr>
              <w:tab/>
            </w:r>
            <w:r w:rsidRPr="002C0AAC">
              <w:rPr>
                <w:rStyle w:val="af5"/>
                <w:noProof/>
              </w:rPr>
              <w:t>报修及通知设备使用负责人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_Toc33016225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E7779" w:rsidRDefault="006E7779">
          <w:pPr>
            <w:pStyle w:val="23"/>
            <w:tabs>
              <w:tab w:val="left" w:pos="1050"/>
              <w:tab w:val="right" w:leader="dot" w:pos="8296"/>
            </w:tabs>
            <w:ind w:left="440"/>
            <w:rPr>
              <w:noProof/>
              <w:kern w:val="2"/>
              <w:sz w:val="21"/>
            </w:rPr>
          </w:pPr>
          <w:hyperlink w:anchor="_Toc33016226" w:history="1">
            <w:r w:rsidRPr="002C0AAC">
              <w:rPr>
                <w:rStyle w:val="af5"/>
                <w:noProof/>
              </w:rPr>
              <w:t>4.1</w:t>
            </w:r>
            <w:r>
              <w:rPr>
                <w:noProof/>
                <w:kern w:val="2"/>
                <w:sz w:val="21"/>
              </w:rPr>
              <w:tab/>
            </w:r>
            <w:r w:rsidRPr="002C0AAC">
              <w:rPr>
                <w:rStyle w:val="af5"/>
                <w:noProof/>
              </w:rPr>
              <w:t>报修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_Toc33016226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E7779" w:rsidRDefault="006E7779">
          <w:pPr>
            <w:pStyle w:val="23"/>
            <w:tabs>
              <w:tab w:val="left" w:pos="1050"/>
              <w:tab w:val="right" w:leader="dot" w:pos="8296"/>
            </w:tabs>
            <w:ind w:left="440"/>
            <w:rPr>
              <w:noProof/>
              <w:kern w:val="2"/>
              <w:sz w:val="21"/>
            </w:rPr>
          </w:pPr>
          <w:hyperlink w:anchor="_Toc33016227" w:history="1">
            <w:r w:rsidRPr="002C0AAC">
              <w:rPr>
                <w:rStyle w:val="af5"/>
                <w:noProof/>
              </w:rPr>
              <w:t>4.2</w:t>
            </w:r>
            <w:r>
              <w:rPr>
                <w:noProof/>
                <w:kern w:val="2"/>
                <w:sz w:val="21"/>
              </w:rPr>
              <w:tab/>
            </w:r>
            <w:r w:rsidRPr="002C0AAC">
              <w:rPr>
                <w:rStyle w:val="af5"/>
                <w:noProof/>
              </w:rPr>
              <w:t>通知设备使用负责人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_Toc33016227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7667F" w:rsidRDefault="00D7667F">
          <w:r>
            <w:rPr>
              <w:b/>
              <w:bCs/>
              <w:lang w:val="zh-CN"/>
            </w:rPr>
            <w:fldChar w:fldCharType="end"/>
          </w:r>
        </w:p>
      </w:sdtContent>
    </w:sdt>
    <w:p w:rsidR="00814E27" w:rsidRDefault="00814E27" w:rsidP="00814E27">
      <w:pPr>
        <w:autoSpaceDE w:val="0"/>
        <w:autoSpaceDN w:val="0"/>
        <w:adjustRightInd w:val="0"/>
        <w:spacing w:before="240" w:after="240" w:line="360" w:lineRule="auto"/>
        <w:ind w:left="420" w:firstLineChars="200" w:firstLine="480"/>
        <w:rPr>
          <w:rFonts w:ascii="Times New Roman" w:eastAsia="宋体" w:hAnsi="Times New Roman" w:cs="Times New Roman"/>
          <w:sz w:val="24"/>
          <w:szCs w:val="24"/>
        </w:rPr>
      </w:pPr>
    </w:p>
    <w:p w:rsidR="00814E27" w:rsidRDefault="00814E27" w:rsidP="00814E27">
      <w:pPr>
        <w:autoSpaceDE w:val="0"/>
        <w:autoSpaceDN w:val="0"/>
        <w:adjustRightInd w:val="0"/>
        <w:spacing w:before="240" w:after="240" w:line="360" w:lineRule="auto"/>
        <w:ind w:left="420" w:firstLineChars="200" w:firstLine="480"/>
        <w:rPr>
          <w:rFonts w:ascii="Times New Roman" w:eastAsia="宋体" w:hAnsi="Times New Roman" w:cs="Times New Roman"/>
          <w:sz w:val="24"/>
          <w:szCs w:val="24"/>
        </w:rPr>
      </w:pPr>
    </w:p>
    <w:p w:rsidR="00814E27" w:rsidRDefault="00814E27" w:rsidP="00814E27">
      <w:pPr>
        <w:autoSpaceDE w:val="0"/>
        <w:autoSpaceDN w:val="0"/>
        <w:adjustRightInd w:val="0"/>
        <w:spacing w:before="240" w:after="240" w:line="360" w:lineRule="auto"/>
        <w:ind w:left="420" w:firstLineChars="200" w:firstLine="480"/>
        <w:rPr>
          <w:rFonts w:ascii="Times New Roman" w:eastAsia="宋体" w:hAnsi="Times New Roman" w:cs="Times New Roman"/>
          <w:sz w:val="24"/>
          <w:szCs w:val="24"/>
        </w:rPr>
      </w:pPr>
    </w:p>
    <w:p w:rsidR="00814E27" w:rsidRDefault="00814E27" w:rsidP="00814E27">
      <w:pPr>
        <w:autoSpaceDE w:val="0"/>
        <w:autoSpaceDN w:val="0"/>
        <w:adjustRightInd w:val="0"/>
        <w:spacing w:before="240" w:after="240" w:line="360" w:lineRule="auto"/>
        <w:ind w:left="420" w:firstLineChars="200" w:firstLine="480"/>
        <w:rPr>
          <w:rFonts w:ascii="Times New Roman" w:eastAsia="宋体" w:hAnsi="Times New Roman" w:cs="Times New Roman"/>
          <w:sz w:val="24"/>
          <w:szCs w:val="24"/>
        </w:rPr>
      </w:pPr>
    </w:p>
    <w:p w:rsidR="00814E27" w:rsidRDefault="00814E27" w:rsidP="00814E27">
      <w:pPr>
        <w:autoSpaceDE w:val="0"/>
        <w:autoSpaceDN w:val="0"/>
        <w:adjustRightInd w:val="0"/>
        <w:spacing w:before="240" w:after="240" w:line="360" w:lineRule="auto"/>
        <w:ind w:left="420" w:firstLineChars="200" w:firstLine="480"/>
        <w:rPr>
          <w:rFonts w:ascii="Times New Roman" w:eastAsia="宋体" w:hAnsi="Times New Roman" w:cs="Times New Roman"/>
          <w:sz w:val="24"/>
          <w:szCs w:val="24"/>
        </w:rPr>
      </w:pPr>
    </w:p>
    <w:p w:rsidR="003266BB" w:rsidRDefault="003266BB" w:rsidP="00814E27">
      <w:pPr>
        <w:autoSpaceDE w:val="0"/>
        <w:autoSpaceDN w:val="0"/>
        <w:adjustRightInd w:val="0"/>
        <w:spacing w:before="240" w:after="240" w:line="360" w:lineRule="auto"/>
        <w:ind w:left="420" w:firstLineChars="200" w:firstLine="480"/>
        <w:rPr>
          <w:rFonts w:ascii="Times New Roman" w:eastAsia="宋体" w:hAnsi="Times New Roman" w:cs="Times New Roman"/>
          <w:sz w:val="24"/>
          <w:szCs w:val="24"/>
        </w:rPr>
      </w:pPr>
    </w:p>
    <w:p w:rsidR="003266BB" w:rsidRDefault="003266BB" w:rsidP="00814E27">
      <w:pPr>
        <w:autoSpaceDE w:val="0"/>
        <w:autoSpaceDN w:val="0"/>
        <w:adjustRightInd w:val="0"/>
        <w:spacing w:before="240" w:after="240" w:line="360" w:lineRule="auto"/>
        <w:ind w:left="420" w:firstLineChars="200" w:firstLine="480"/>
        <w:rPr>
          <w:rFonts w:ascii="Times New Roman" w:eastAsia="宋体" w:hAnsi="Times New Roman" w:cs="Times New Roman"/>
          <w:sz w:val="24"/>
          <w:szCs w:val="24"/>
        </w:rPr>
      </w:pPr>
    </w:p>
    <w:p w:rsidR="003266BB" w:rsidRDefault="003266BB" w:rsidP="00814E27">
      <w:pPr>
        <w:autoSpaceDE w:val="0"/>
        <w:autoSpaceDN w:val="0"/>
        <w:adjustRightInd w:val="0"/>
        <w:spacing w:before="240" w:after="240" w:line="360" w:lineRule="auto"/>
        <w:ind w:left="420" w:firstLineChars="200" w:firstLine="480"/>
        <w:rPr>
          <w:rFonts w:ascii="Times New Roman" w:eastAsia="宋体" w:hAnsi="Times New Roman" w:cs="Times New Roman" w:hint="eastAsia"/>
          <w:sz w:val="24"/>
          <w:szCs w:val="24"/>
        </w:rPr>
      </w:pPr>
    </w:p>
    <w:p w:rsidR="00814E27" w:rsidRDefault="00495233" w:rsidP="00D7667F">
      <w:pPr>
        <w:pStyle w:val="21"/>
      </w:pPr>
      <w:bookmarkStart w:id="1" w:name="_Toc33016215"/>
      <w:r>
        <w:rPr>
          <w:rFonts w:hint="eastAsia"/>
        </w:rPr>
        <w:lastRenderedPageBreak/>
        <w:t>监控邮箱巡检</w:t>
      </w:r>
      <w:bookmarkEnd w:id="1"/>
    </w:p>
    <w:p w:rsidR="00814E27" w:rsidRPr="00262211" w:rsidRDefault="00495233" w:rsidP="00D7667F">
      <w:pPr>
        <w:pStyle w:val="2"/>
      </w:pPr>
      <w:bookmarkStart w:id="2" w:name="_Toc33016216"/>
      <w:r>
        <w:rPr>
          <w:rFonts w:hint="eastAsia"/>
        </w:rPr>
        <w:t>开启监控邮箱</w:t>
      </w:r>
      <w:bookmarkEnd w:id="2"/>
    </w:p>
    <w:p w:rsidR="00DA5E73" w:rsidRPr="00DA5E73" w:rsidRDefault="003266BB" w:rsidP="003266BB">
      <w:pPr>
        <w:ind w:firstLineChars="300" w:firstLine="660"/>
        <w:rPr>
          <w:color w:val="FF0000"/>
          <w:kern w:val="2"/>
          <w:sz w:val="21"/>
        </w:rPr>
      </w:pPr>
      <w:r>
        <w:rPr>
          <w:rFonts w:hint="eastAsia"/>
        </w:rPr>
        <w:t>通过outlook登入监控邮箱；（邮箱地址：</w:t>
      </w:r>
      <w:hyperlink r:id="rId8" w:history="1">
        <w:r w:rsidRPr="000D7E84">
          <w:rPr>
            <w:rStyle w:val="af5"/>
          </w:rPr>
          <w:t>s-dellmonitor@vanke.com</w:t>
        </w:r>
      </w:hyperlink>
      <w:r>
        <w:rPr>
          <w:rFonts w:hint="eastAsia"/>
        </w:rPr>
        <w:t>，密码：</w:t>
      </w:r>
      <w:r w:rsidRPr="003266BB">
        <w:t>Donghuan1234.</w:t>
      </w:r>
      <w:r>
        <w:rPr>
          <w:rFonts w:hint="eastAsia"/>
        </w:rPr>
        <w:t>）</w:t>
      </w:r>
    </w:p>
    <w:p w:rsidR="00D337E1" w:rsidRDefault="00C14148" w:rsidP="00262211">
      <w:pPr>
        <w:pStyle w:val="a3"/>
        <w:ind w:left="360" w:firstLineChars="0" w:firstLine="0"/>
      </w:pPr>
      <w:r w:rsidRPr="00C14148">
        <w:rPr>
          <w:noProof/>
        </w:rPr>
        <w:drawing>
          <wp:inline distT="0" distB="0" distL="0" distR="0" wp14:anchorId="1F81B250" wp14:editId="4DA25D89">
            <wp:extent cx="4617720" cy="2352675"/>
            <wp:effectExtent l="0" t="0" r="0" b="9525"/>
            <wp:docPr id="2" name="图片 2" descr="C:\Users\H-CHEN~1\AppData\Local\Temp\1582081301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-CHEN~1\AppData\Local\Temp\1582081301(1)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8735" cy="2353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1DB6" w:rsidRDefault="00C14148" w:rsidP="007B1DB6">
      <w:pPr>
        <w:pStyle w:val="21"/>
      </w:pPr>
      <w:bookmarkStart w:id="3" w:name="_Toc33016217"/>
      <w:r>
        <w:rPr>
          <w:rFonts w:hint="eastAsia"/>
        </w:rPr>
        <w:t>告警邮件查看</w:t>
      </w:r>
      <w:bookmarkEnd w:id="3"/>
    </w:p>
    <w:p w:rsidR="00262211" w:rsidRDefault="00C14148" w:rsidP="00D7667F">
      <w:pPr>
        <w:pStyle w:val="2"/>
      </w:pPr>
      <w:bookmarkStart w:id="4" w:name="_Toc33016218"/>
      <w:r>
        <w:rPr>
          <w:rFonts w:hint="eastAsia"/>
        </w:rPr>
        <w:t>查看未读邮件</w:t>
      </w:r>
      <w:bookmarkEnd w:id="4"/>
    </w:p>
    <w:p w:rsidR="00C14148" w:rsidRDefault="00C14148" w:rsidP="00C14148">
      <w:pPr>
        <w:rPr>
          <w:rFonts w:hint="eastAsia"/>
        </w:rPr>
      </w:pPr>
      <w:r>
        <w:rPr>
          <w:rFonts w:hint="eastAsia"/>
        </w:rPr>
        <w:t xml:space="preserve">      点击查看收件箱未读邮件，</w:t>
      </w:r>
      <w:r w:rsidR="001771B5">
        <w:rPr>
          <w:rFonts w:hint="eastAsia"/>
        </w:rPr>
        <w:t>查看邮件内容；</w:t>
      </w:r>
    </w:p>
    <w:p w:rsidR="00C846BA" w:rsidRDefault="001771B5" w:rsidP="00C14148">
      <w:r w:rsidRPr="001771B5">
        <w:rPr>
          <w:noProof/>
        </w:rPr>
        <w:drawing>
          <wp:inline distT="0" distB="0" distL="0" distR="0" wp14:anchorId="68EB2CA1" wp14:editId="211C10DB">
            <wp:extent cx="4953000" cy="2091055"/>
            <wp:effectExtent l="0" t="0" r="0" b="4445"/>
            <wp:docPr id="4" name="图片 4" descr="C:\Users\H-CHEN~1\AppData\Local\Temp\1582081682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-CHEN~1\AppData\Local\Temp\1582081682(1)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129" cy="2091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1DB6" w:rsidRDefault="007B1DB6" w:rsidP="00D41802">
      <w:pPr>
        <w:autoSpaceDE w:val="0"/>
        <w:autoSpaceDN w:val="0"/>
        <w:adjustRightInd w:val="0"/>
        <w:spacing w:before="240" w:after="240" w:line="360" w:lineRule="auto"/>
        <w:ind w:firstLineChars="100" w:firstLine="220"/>
      </w:pPr>
    </w:p>
    <w:p w:rsidR="00C846BA" w:rsidRDefault="001771B5" w:rsidP="00C846BA">
      <w:pPr>
        <w:pStyle w:val="2"/>
      </w:pPr>
      <w:bookmarkStart w:id="5" w:name="_Toc33016219"/>
      <w:r>
        <w:rPr>
          <w:rFonts w:hint="eastAsia"/>
        </w:rPr>
        <w:lastRenderedPageBreak/>
        <w:t>分析邮件内容</w:t>
      </w:r>
      <w:bookmarkEnd w:id="5"/>
    </w:p>
    <w:p w:rsidR="00D41802" w:rsidRDefault="00C846BA" w:rsidP="00C846BA">
      <w:pPr>
        <w:rPr>
          <w:rFonts w:ascii="宋体" w:eastAsia="宋体" w:hAnsi="宋体" w:cs="宋体"/>
          <w:color w:val="000000"/>
          <w:sz w:val="24"/>
          <w:szCs w:val="24"/>
        </w:rPr>
      </w:pPr>
      <w:r>
        <w:t xml:space="preserve">   </w:t>
      </w:r>
      <w:r w:rsidR="001771B5">
        <w:rPr>
          <w:rFonts w:hint="eastAsia"/>
        </w:rPr>
        <w:t>通过分析邮件内容，提取服务标签：GH0SNX2服务器，</w:t>
      </w:r>
      <w:r w:rsidR="001771B5">
        <w:t>DIM</w:t>
      </w:r>
      <w:r w:rsidR="001771B5">
        <w:rPr>
          <w:rFonts w:hint="eastAsia"/>
        </w:rPr>
        <w:t>-</w:t>
      </w:r>
      <w:r w:rsidR="001771B5">
        <w:t>B1</w:t>
      </w:r>
      <w:r w:rsidR="001771B5">
        <w:rPr>
          <w:rFonts w:hint="eastAsia"/>
        </w:rPr>
        <w:t>内存故障</w:t>
      </w:r>
      <w:r w:rsidR="0060344B">
        <w:rPr>
          <w:rFonts w:hint="eastAsia"/>
        </w:rPr>
        <w:t>、告警发生时间等信息</w:t>
      </w:r>
      <w:r w:rsidR="008A693A">
        <w:rPr>
          <w:rFonts w:hint="eastAsia"/>
        </w:rPr>
        <w:t>；</w:t>
      </w:r>
      <w:r w:rsidR="008A693A" w:rsidRPr="001771B5">
        <w:rPr>
          <w:noProof/>
        </w:rPr>
        <w:t xml:space="preserve"> </w:t>
      </w:r>
      <w:r w:rsidR="001771B5" w:rsidRPr="001771B5">
        <w:rPr>
          <w:noProof/>
        </w:rPr>
        <w:drawing>
          <wp:inline distT="0" distB="0" distL="0" distR="0" wp14:anchorId="4CBF5868" wp14:editId="63AF661F">
            <wp:extent cx="4922520" cy="1799590"/>
            <wp:effectExtent l="0" t="0" r="0" b="0"/>
            <wp:docPr id="5" name="图片 5" descr="C:\Users\H-CHEN~1\AppData\Local\Temp\1582081934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-CHEN~1\AppData\Local\Temp\1582081934(1)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2639" cy="1799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802" w:rsidRDefault="008A693A" w:rsidP="008A693A">
      <w:pPr>
        <w:pStyle w:val="2"/>
      </w:pPr>
      <w:bookmarkStart w:id="6" w:name="_Toc33016220"/>
      <w:r>
        <w:rPr>
          <w:rFonts w:hint="eastAsia"/>
        </w:rPr>
        <w:t>查询服务器</w:t>
      </w:r>
      <w:bookmarkEnd w:id="6"/>
    </w:p>
    <w:p w:rsidR="008A693A" w:rsidRDefault="008A693A" w:rsidP="008A693A">
      <w:pPr>
        <w:ind w:left="576"/>
      </w:pPr>
      <w:r>
        <w:rPr>
          <w:rFonts w:hint="eastAsia"/>
        </w:rPr>
        <w:t>通过对应的服务标签号，匹配“</w:t>
      </w:r>
      <w:r w:rsidRPr="008A693A">
        <w:t>Vanke-ITMS-机房运维组设备汇总表-2020</w:t>
      </w:r>
      <w:r>
        <w:rPr>
          <w:rFonts w:hint="eastAsia"/>
        </w:rPr>
        <w:t>”汇总表，提取服务器详细信息，如下图；</w:t>
      </w:r>
    </w:p>
    <w:p w:rsidR="00027B04" w:rsidRDefault="00027B04" w:rsidP="008A693A">
      <w:pPr>
        <w:ind w:left="576"/>
        <w:rPr>
          <w:rFonts w:hint="eastAsia"/>
        </w:rPr>
      </w:pPr>
      <w:r w:rsidRPr="00027B04">
        <w:rPr>
          <w:noProof/>
        </w:rPr>
        <w:drawing>
          <wp:inline distT="0" distB="0" distL="0" distR="0" wp14:anchorId="5AED9305" wp14:editId="672E05E6">
            <wp:extent cx="4490720" cy="2814320"/>
            <wp:effectExtent l="0" t="0" r="5080" b="5080"/>
            <wp:docPr id="7" name="图片 7" descr="C:\Users\H-CHEN~1\AppData\Local\Temp\1582083847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-CHEN~1\AppData\Local\Temp\1582083847(1)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0942" cy="2814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693A" w:rsidRDefault="008A693A" w:rsidP="008A693A">
      <w:pPr>
        <w:ind w:left="576"/>
      </w:pPr>
      <w:r w:rsidRPr="008A693A">
        <w:rPr>
          <w:noProof/>
        </w:rPr>
        <w:lastRenderedPageBreak/>
        <w:drawing>
          <wp:inline distT="0" distB="0" distL="0" distR="0" wp14:anchorId="6BA535A6" wp14:editId="3C080D21">
            <wp:extent cx="4521200" cy="2948305"/>
            <wp:effectExtent l="0" t="0" r="0" b="4445"/>
            <wp:docPr id="6" name="图片 6" descr="C:\Users\H-CHEN~1\AppData\Local\Temp\1582083678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-CHEN~1\AppData\Local\Temp\1582083678(1)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814" cy="2948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693A" w:rsidRDefault="00061477" w:rsidP="00251C4E">
      <w:pPr>
        <w:pStyle w:val="21"/>
      </w:pPr>
      <w:bookmarkStart w:id="7" w:name="_Toc33016221"/>
      <w:r>
        <w:rPr>
          <w:rFonts w:hint="eastAsia"/>
        </w:rPr>
        <w:t>查看运行状态</w:t>
      </w:r>
      <w:bookmarkEnd w:id="7"/>
    </w:p>
    <w:p w:rsidR="00061477" w:rsidRDefault="00061477" w:rsidP="00061477">
      <w:pPr>
        <w:pStyle w:val="2"/>
      </w:pPr>
      <w:bookmarkStart w:id="8" w:name="_Toc33016222"/>
      <w:r>
        <w:rPr>
          <w:rFonts w:hint="eastAsia"/>
        </w:rPr>
        <w:t>登入管理口</w:t>
      </w:r>
      <w:bookmarkEnd w:id="8"/>
    </w:p>
    <w:p w:rsidR="00061477" w:rsidRDefault="00061477" w:rsidP="008A693A">
      <w:pPr>
        <w:ind w:left="576"/>
      </w:pPr>
      <w:r>
        <w:rPr>
          <w:rFonts w:hint="eastAsia"/>
        </w:rPr>
        <w:t>在</w:t>
      </w:r>
      <w:r w:rsidR="003D4241">
        <w:rPr>
          <w:rFonts w:hint="eastAsia"/>
        </w:rPr>
        <w:t>浏览器输入</w:t>
      </w:r>
      <w:r w:rsidR="003D4241">
        <w:t>https:</w:t>
      </w:r>
      <w:r w:rsidR="003D4241">
        <w:rPr>
          <w:rFonts w:hint="eastAsia"/>
        </w:rPr>
        <w:t>加对应的管理</w:t>
      </w:r>
      <w:r w:rsidR="003D4241">
        <w:t>IP</w:t>
      </w:r>
      <w:r w:rsidR="003D4241">
        <w:rPr>
          <w:rFonts w:hint="eastAsia"/>
        </w:rPr>
        <w:t>，输入对应的用户名和密码</w:t>
      </w:r>
      <w:r>
        <w:rPr>
          <w:rFonts w:hint="eastAsia"/>
        </w:rPr>
        <w:t>；</w:t>
      </w:r>
    </w:p>
    <w:p w:rsidR="008A693A" w:rsidRDefault="0060344B" w:rsidP="008A693A">
      <w:pPr>
        <w:ind w:left="576"/>
      </w:pPr>
      <w:r w:rsidRPr="0060344B">
        <w:rPr>
          <w:noProof/>
        </w:rPr>
        <w:drawing>
          <wp:inline distT="0" distB="0" distL="0" distR="0" wp14:anchorId="1BEC6D27" wp14:editId="5824338E">
            <wp:extent cx="4455160" cy="3017520"/>
            <wp:effectExtent l="0" t="0" r="2540" b="0"/>
            <wp:docPr id="9" name="图片 9" descr="C:\Users\H-CHEN~1\AppData\Local\Temp\1582091061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-CHEN~1\AppData\Local\Temp\1582091061(1)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5893" cy="3018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693A" w:rsidRDefault="008A693A" w:rsidP="008A693A">
      <w:pPr>
        <w:ind w:left="576"/>
      </w:pPr>
    </w:p>
    <w:p w:rsidR="003D4241" w:rsidRDefault="003D4241" w:rsidP="003D4241">
      <w:pPr>
        <w:pStyle w:val="2"/>
      </w:pPr>
      <w:bookmarkStart w:id="9" w:name="_Toc33016223"/>
      <w:r>
        <w:rPr>
          <w:rFonts w:hint="eastAsia"/>
        </w:rPr>
        <w:lastRenderedPageBreak/>
        <w:t>生命周期日志查看</w:t>
      </w:r>
      <w:bookmarkEnd w:id="9"/>
    </w:p>
    <w:p w:rsidR="003D4241" w:rsidRDefault="003D4241" w:rsidP="003D4241">
      <w:pPr>
        <w:ind w:firstLineChars="300" w:firstLine="660"/>
      </w:pPr>
      <w:r>
        <w:rPr>
          <w:rFonts w:hint="eastAsia"/>
        </w:rPr>
        <w:t xml:space="preserve">单击“维护”下拉，点击“生命周期日志”查看；  </w:t>
      </w:r>
    </w:p>
    <w:p w:rsidR="003D4241" w:rsidRPr="003D4241" w:rsidRDefault="003D4241" w:rsidP="003D4241">
      <w:pPr>
        <w:ind w:left="576"/>
        <w:rPr>
          <w:rFonts w:hint="eastAsia"/>
        </w:rPr>
      </w:pPr>
      <w:r w:rsidRPr="00061477">
        <w:rPr>
          <w:noProof/>
        </w:rPr>
        <w:drawing>
          <wp:inline distT="0" distB="0" distL="0" distR="0" wp14:anchorId="7FDAA5E0" wp14:editId="021A73AC">
            <wp:extent cx="4541520" cy="2904490"/>
            <wp:effectExtent l="0" t="0" r="0" b="0"/>
            <wp:docPr id="15" name="图片 15" descr="C:\Users\H-CHEN~1\AppData\Local\Temp\1582093350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-CHEN~1\AppData\Local\Temp\1582093350(1)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1520" cy="2904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241" w:rsidRDefault="00D66A7F" w:rsidP="003D4241">
      <w:pPr>
        <w:pStyle w:val="2"/>
      </w:pPr>
      <w:bookmarkStart w:id="10" w:name="_Toc33016224"/>
      <w:r>
        <w:rPr>
          <w:rFonts w:hint="eastAsia"/>
        </w:rPr>
        <w:t>系统硬件状态</w:t>
      </w:r>
      <w:r w:rsidR="006E7779">
        <w:rPr>
          <w:rFonts w:hint="eastAsia"/>
        </w:rPr>
        <w:t>查看</w:t>
      </w:r>
      <w:bookmarkEnd w:id="10"/>
    </w:p>
    <w:p w:rsidR="008A693A" w:rsidRDefault="003D4241" w:rsidP="003D4241">
      <w:pPr>
        <w:ind w:left="576"/>
      </w:pPr>
      <w:r>
        <w:rPr>
          <w:rFonts w:hint="eastAsia"/>
        </w:rPr>
        <w:t>单击“</w:t>
      </w:r>
      <w:r w:rsidR="00D66A7F">
        <w:rPr>
          <w:rFonts w:hint="eastAsia"/>
        </w:rPr>
        <w:t>系统</w:t>
      </w:r>
      <w:r>
        <w:rPr>
          <w:rFonts w:hint="eastAsia"/>
        </w:rPr>
        <w:t>”</w:t>
      </w:r>
      <w:r w:rsidR="00D66A7F">
        <w:rPr>
          <w:rFonts w:hint="eastAsia"/>
        </w:rPr>
        <w:t>可查看所有硬件整体状态，点击具体部件（如：内存）可查看内存详细信息；</w:t>
      </w:r>
    </w:p>
    <w:p w:rsidR="008A693A" w:rsidRDefault="00D66A7F" w:rsidP="008A693A">
      <w:pPr>
        <w:ind w:left="576"/>
      </w:pPr>
      <w:r w:rsidRPr="00D66A7F">
        <w:rPr>
          <w:noProof/>
        </w:rPr>
        <w:drawing>
          <wp:inline distT="0" distB="0" distL="0" distR="0" wp14:anchorId="4BD4332C" wp14:editId="26BC06D7">
            <wp:extent cx="4638040" cy="2512695"/>
            <wp:effectExtent l="0" t="0" r="0" b="1905"/>
            <wp:docPr id="19" name="图片 19" descr="C:\Users\H-CHEN~1\AppData\Local\Temp\1582094010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H-CHEN~1\AppData\Local\Temp\1582094010(1)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517" cy="2512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6A7F" w:rsidRPr="003D4241" w:rsidRDefault="00D66A7F" w:rsidP="008A693A">
      <w:pPr>
        <w:ind w:left="576"/>
        <w:rPr>
          <w:rFonts w:hint="eastAsia"/>
        </w:rPr>
      </w:pPr>
      <w:r w:rsidRPr="00D66A7F">
        <w:rPr>
          <w:noProof/>
        </w:rPr>
        <w:lastRenderedPageBreak/>
        <w:drawing>
          <wp:inline distT="0" distB="0" distL="0" distR="0" wp14:anchorId="165F2725" wp14:editId="5B6D8364">
            <wp:extent cx="4582160" cy="2170430"/>
            <wp:effectExtent l="0" t="0" r="8890" b="1270"/>
            <wp:docPr id="20" name="图片 20" descr="C:\Users\H-CHEN~1\AppData\Local\Temp\1582094048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H-CHEN~1\AppData\Local\Temp\1582094048(1)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3077" cy="2170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43B0" w:rsidRDefault="00D66A7F" w:rsidP="00802FE2">
      <w:pPr>
        <w:pStyle w:val="21"/>
      </w:pPr>
      <w:bookmarkStart w:id="11" w:name="_Toc33016225"/>
      <w:r>
        <w:rPr>
          <w:rFonts w:hint="eastAsia"/>
        </w:rPr>
        <w:t>报修及通知设备使用负责人</w:t>
      </w:r>
      <w:bookmarkEnd w:id="11"/>
    </w:p>
    <w:p w:rsidR="001A43B0" w:rsidRPr="00262211" w:rsidRDefault="00D66A7F" w:rsidP="001A43B0">
      <w:pPr>
        <w:pStyle w:val="2"/>
      </w:pPr>
      <w:bookmarkStart w:id="12" w:name="_Toc33016226"/>
      <w:r>
        <w:rPr>
          <w:rFonts w:hint="eastAsia"/>
        </w:rPr>
        <w:t>报修</w:t>
      </w:r>
      <w:bookmarkEnd w:id="12"/>
    </w:p>
    <w:p w:rsidR="003E32D1" w:rsidRDefault="00D66A7F" w:rsidP="003E32D1">
      <w:pPr>
        <w:pStyle w:val="a3"/>
        <w:ind w:left="360" w:firstLineChars="0" w:firstLine="0"/>
      </w:pPr>
      <w:r>
        <w:rPr>
          <w:rFonts w:hint="eastAsia"/>
        </w:rPr>
        <w:t>拨打客</w:t>
      </w:r>
      <w:proofErr w:type="gramStart"/>
      <w:r>
        <w:rPr>
          <w:rFonts w:hint="eastAsia"/>
        </w:rPr>
        <w:t>服电话</w:t>
      </w:r>
      <w:proofErr w:type="gramEnd"/>
      <w:r>
        <w:rPr>
          <w:rFonts w:hint="eastAsia"/>
        </w:rPr>
        <w:t>报修设备反馈故障问题及后续故障维护跟进；</w:t>
      </w:r>
    </w:p>
    <w:p w:rsidR="00D66A7F" w:rsidRPr="00D66A7F" w:rsidRDefault="00D66A7F" w:rsidP="00D66A7F">
      <w:pPr>
        <w:widowControl w:val="0"/>
        <w:spacing w:after="0" w:line="240" w:lineRule="auto"/>
        <w:jc w:val="both"/>
      </w:pPr>
      <w:proofErr w:type="gramStart"/>
      <w:r w:rsidRPr="00D66A7F">
        <w:rPr>
          <w:rFonts w:hint="eastAsia"/>
        </w:rPr>
        <w:t>神码客</w:t>
      </w:r>
      <w:proofErr w:type="gramEnd"/>
      <w:r w:rsidRPr="00D66A7F">
        <w:rPr>
          <w:rFonts w:hint="eastAsia"/>
        </w:rPr>
        <w:t>服电话：4006106661</w:t>
      </w:r>
    </w:p>
    <w:p w:rsidR="00D66A7F" w:rsidRPr="00D66A7F" w:rsidRDefault="00D66A7F" w:rsidP="00D66A7F">
      <w:pPr>
        <w:widowControl w:val="0"/>
        <w:spacing w:after="0" w:line="240" w:lineRule="auto"/>
        <w:jc w:val="both"/>
      </w:pPr>
      <w:r w:rsidRPr="00D66A7F">
        <w:rPr>
          <w:rFonts w:hint="eastAsia"/>
        </w:rPr>
        <w:t>戴尔服务器质保查询</w:t>
      </w:r>
      <w:r w:rsidRPr="00D66A7F">
        <w:t>:800-858-</w:t>
      </w:r>
      <w:proofErr w:type="gramStart"/>
      <w:r w:rsidRPr="00D66A7F">
        <w:t>0612  -</w:t>
      </w:r>
      <w:proofErr w:type="gramEnd"/>
      <w:r w:rsidRPr="00D66A7F">
        <w:t>0-1-1-1</w:t>
      </w:r>
    </w:p>
    <w:p w:rsidR="00D66A7F" w:rsidRPr="00D66A7F" w:rsidRDefault="00D66A7F" w:rsidP="00D66A7F">
      <w:pPr>
        <w:widowControl w:val="0"/>
        <w:spacing w:after="0" w:line="240" w:lineRule="auto"/>
        <w:jc w:val="both"/>
      </w:pPr>
      <w:r w:rsidRPr="00D66A7F">
        <w:t>HP服务器质保查询:4008100504</w:t>
      </w:r>
    </w:p>
    <w:p w:rsidR="00D66A7F" w:rsidRPr="00D66A7F" w:rsidRDefault="00D66A7F" w:rsidP="00D66A7F">
      <w:pPr>
        <w:widowControl w:val="0"/>
        <w:spacing w:after="0" w:line="240" w:lineRule="auto"/>
        <w:jc w:val="both"/>
      </w:pPr>
      <w:r w:rsidRPr="00D66A7F">
        <w:rPr>
          <w:rFonts w:hint="eastAsia"/>
        </w:rPr>
        <w:t>华为</w:t>
      </w:r>
      <w:proofErr w:type="gramStart"/>
      <w:r w:rsidRPr="00D66A7F">
        <w:rPr>
          <w:rFonts w:hint="eastAsia"/>
        </w:rPr>
        <w:t>服务器维保查询</w:t>
      </w:r>
      <w:proofErr w:type="gramEnd"/>
      <w:r w:rsidRPr="00D66A7F">
        <w:t>:400-822-9999</w:t>
      </w:r>
    </w:p>
    <w:p w:rsidR="004A6C6C" w:rsidRDefault="00D66A7F" w:rsidP="009070DA">
      <w:pPr>
        <w:widowControl w:val="0"/>
        <w:spacing w:after="0" w:line="240" w:lineRule="auto"/>
        <w:jc w:val="both"/>
        <w:rPr>
          <w:rFonts w:hint="eastAsia"/>
        </w:rPr>
      </w:pPr>
      <w:r w:rsidRPr="00D66A7F">
        <w:rPr>
          <w:rFonts w:hint="eastAsia"/>
        </w:rPr>
        <w:t>联想</w:t>
      </w:r>
      <w:proofErr w:type="gramStart"/>
      <w:r w:rsidRPr="00D66A7F">
        <w:rPr>
          <w:rFonts w:hint="eastAsia"/>
        </w:rPr>
        <w:t>服务器维保查询</w:t>
      </w:r>
      <w:proofErr w:type="gramEnd"/>
      <w:r w:rsidRPr="00D66A7F">
        <w:t>: 4001068888</w:t>
      </w:r>
    </w:p>
    <w:p w:rsidR="004A6C6C" w:rsidRDefault="009070DA" w:rsidP="009070DA">
      <w:pPr>
        <w:pStyle w:val="2"/>
      </w:pPr>
      <w:bookmarkStart w:id="13" w:name="_Toc33016227"/>
      <w:r>
        <w:rPr>
          <w:rFonts w:hint="eastAsia"/>
        </w:rPr>
        <w:t>通知设备使用负责人</w:t>
      </w:r>
      <w:bookmarkEnd w:id="13"/>
    </w:p>
    <w:p w:rsidR="009070DA" w:rsidRPr="009070DA" w:rsidRDefault="009070DA" w:rsidP="009070DA">
      <w:pPr>
        <w:rPr>
          <w:rFonts w:hint="eastAsia"/>
        </w:rPr>
      </w:pPr>
      <w:r>
        <w:rPr>
          <w:rFonts w:hint="eastAsia"/>
        </w:rPr>
        <w:t xml:space="preserve">   报修后发邮件和打电话通知设备使用负责人，协调后续维护事宜。</w:t>
      </w:r>
    </w:p>
    <w:p w:rsidR="004A6C6C" w:rsidRDefault="004A6C6C" w:rsidP="003E32D1">
      <w:pPr>
        <w:pStyle w:val="a3"/>
        <w:ind w:left="360" w:firstLineChars="0" w:firstLine="0"/>
      </w:pPr>
    </w:p>
    <w:p w:rsidR="004A6C6C" w:rsidRDefault="004A6C6C" w:rsidP="003E32D1">
      <w:pPr>
        <w:pStyle w:val="a3"/>
        <w:ind w:left="360" w:firstLineChars="0" w:firstLine="0"/>
      </w:pPr>
    </w:p>
    <w:p w:rsidR="004A6C6C" w:rsidRDefault="004A6C6C" w:rsidP="003E32D1">
      <w:pPr>
        <w:pStyle w:val="a3"/>
        <w:ind w:left="360" w:firstLineChars="0" w:firstLine="0"/>
      </w:pPr>
    </w:p>
    <w:p w:rsidR="004A6C6C" w:rsidRDefault="004A6C6C" w:rsidP="003E32D1">
      <w:pPr>
        <w:pStyle w:val="a3"/>
        <w:ind w:left="360" w:firstLineChars="0" w:firstLine="0"/>
      </w:pPr>
    </w:p>
    <w:p w:rsidR="004A6C6C" w:rsidRDefault="004A6C6C" w:rsidP="003E32D1">
      <w:pPr>
        <w:pStyle w:val="a3"/>
        <w:ind w:left="360" w:firstLineChars="0" w:firstLine="0"/>
      </w:pPr>
    </w:p>
    <w:p w:rsidR="004A6C6C" w:rsidRDefault="004A6C6C" w:rsidP="003E32D1">
      <w:pPr>
        <w:pStyle w:val="a3"/>
        <w:ind w:left="360" w:firstLineChars="0" w:firstLine="0"/>
      </w:pPr>
    </w:p>
    <w:p w:rsidR="004A6C6C" w:rsidRDefault="004A6C6C" w:rsidP="003E32D1">
      <w:pPr>
        <w:pStyle w:val="a3"/>
        <w:ind w:left="360" w:firstLineChars="0" w:firstLine="0"/>
      </w:pPr>
    </w:p>
    <w:p w:rsidR="0044723C" w:rsidRPr="001C2B97" w:rsidRDefault="0044723C" w:rsidP="005B0624">
      <w:pPr>
        <w:jc w:val="center"/>
      </w:pPr>
    </w:p>
    <w:sectPr w:rsidR="0044723C" w:rsidRPr="001C2B97">
      <w:headerReference w:type="default" r:id="rId1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7810" w:rsidRDefault="00757810" w:rsidP="006517A0">
      <w:pPr>
        <w:spacing w:after="0" w:line="240" w:lineRule="auto"/>
      </w:pPr>
      <w:r>
        <w:separator/>
      </w:r>
    </w:p>
  </w:endnote>
  <w:endnote w:type="continuationSeparator" w:id="0">
    <w:p w:rsidR="00757810" w:rsidRDefault="00757810" w:rsidP="006517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_GB2312">
    <w:altName w:val="仿宋"/>
    <w:charset w:val="86"/>
    <w:family w:val="modern"/>
    <w:pitch w:val="fixed"/>
    <w:sig w:usb0="00000000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7810" w:rsidRDefault="00757810" w:rsidP="006517A0">
      <w:pPr>
        <w:spacing w:after="0" w:line="240" w:lineRule="auto"/>
      </w:pPr>
      <w:r>
        <w:separator/>
      </w:r>
    </w:p>
  </w:footnote>
  <w:footnote w:type="continuationSeparator" w:id="0">
    <w:p w:rsidR="00757810" w:rsidRDefault="00757810" w:rsidP="006517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28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770"/>
      <w:gridCol w:w="572"/>
      <w:gridCol w:w="709"/>
      <w:gridCol w:w="850"/>
      <w:gridCol w:w="709"/>
      <w:gridCol w:w="1480"/>
      <w:gridCol w:w="8"/>
      <w:gridCol w:w="709"/>
      <w:gridCol w:w="851"/>
      <w:gridCol w:w="772"/>
      <w:gridCol w:w="86"/>
      <w:gridCol w:w="692"/>
      <w:gridCol w:w="1072"/>
    </w:tblGrid>
    <w:tr w:rsidR="005D62B3" w:rsidRPr="00601D3C" w:rsidTr="006517A0">
      <w:trPr>
        <w:cantSplit/>
        <w:trHeight w:hRule="exact" w:val="284"/>
        <w:jc w:val="center"/>
      </w:trPr>
      <w:tc>
        <w:tcPr>
          <w:tcW w:w="5090" w:type="dxa"/>
          <w:gridSpan w:val="6"/>
        </w:tcPr>
        <w:p w:rsidR="005D62B3" w:rsidRPr="00601D3C" w:rsidRDefault="005D62B3" w:rsidP="006517A0">
          <w:pPr>
            <w:pStyle w:val="afb"/>
            <w:ind w:firstLineChars="692" w:firstLine="1250"/>
            <w:rPr>
              <w:rFonts w:hAnsi="宋体"/>
              <w:b/>
              <w:sz w:val="18"/>
            </w:rPr>
          </w:pPr>
          <w:proofErr w:type="gramStart"/>
          <w:r w:rsidRPr="00601D3C">
            <w:rPr>
              <w:rFonts w:hAnsi="宋体" w:hint="eastAsia"/>
              <w:b/>
              <w:sz w:val="18"/>
            </w:rPr>
            <w:t>万</w:t>
          </w:r>
          <w:r>
            <w:rPr>
              <w:rFonts w:hAnsi="宋体" w:hint="eastAsia"/>
              <w:b/>
              <w:sz w:val="18"/>
            </w:rPr>
            <w:t>翼科技</w:t>
          </w:r>
          <w:proofErr w:type="gramEnd"/>
          <w:r w:rsidRPr="00601D3C">
            <w:rPr>
              <w:rFonts w:hAnsi="宋体" w:hint="eastAsia"/>
              <w:b/>
              <w:sz w:val="18"/>
            </w:rPr>
            <w:t>有限公司</w:t>
          </w:r>
        </w:p>
      </w:tc>
      <w:tc>
        <w:tcPr>
          <w:tcW w:w="717" w:type="dxa"/>
          <w:gridSpan w:val="2"/>
        </w:tcPr>
        <w:p w:rsidR="005D62B3" w:rsidRPr="00601D3C" w:rsidRDefault="005D62B3" w:rsidP="006517A0">
          <w:pPr>
            <w:pStyle w:val="afb"/>
            <w:rPr>
              <w:rFonts w:hAnsi="宋体"/>
              <w:b/>
              <w:sz w:val="18"/>
            </w:rPr>
          </w:pPr>
          <w:r w:rsidRPr="00601D3C">
            <w:rPr>
              <w:rFonts w:hAnsi="宋体" w:hint="eastAsia"/>
              <w:b/>
              <w:sz w:val="18"/>
            </w:rPr>
            <w:t>编号</w:t>
          </w:r>
        </w:p>
      </w:tc>
      <w:tc>
        <w:tcPr>
          <w:tcW w:w="1623" w:type="dxa"/>
          <w:gridSpan w:val="2"/>
        </w:tcPr>
        <w:p w:rsidR="005D62B3" w:rsidRPr="00601D3C" w:rsidRDefault="005D62B3" w:rsidP="006517A0">
          <w:pPr>
            <w:rPr>
              <w:rFonts w:hAnsi="宋体"/>
              <w:color w:val="FF0000"/>
              <w:sz w:val="18"/>
              <w:szCs w:val="18"/>
            </w:rPr>
          </w:pPr>
          <w:r w:rsidRPr="00601D3C">
            <w:rPr>
              <w:rFonts w:hAnsi="宋体" w:hint="eastAsia"/>
              <w:sz w:val="18"/>
              <w:szCs w:val="18"/>
            </w:rPr>
            <w:t>VK-ZB</w:t>
          </w:r>
        </w:p>
      </w:tc>
      <w:tc>
        <w:tcPr>
          <w:tcW w:w="778" w:type="dxa"/>
          <w:gridSpan w:val="2"/>
        </w:tcPr>
        <w:p w:rsidR="005D62B3" w:rsidRPr="00601D3C" w:rsidRDefault="005D62B3" w:rsidP="006517A0">
          <w:pPr>
            <w:pStyle w:val="afb"/>
            <w:rPr>
              <w:rFonts w:hAnsi="宋体"/>
              <w:b/>
              <w:sz w:val="18"/>
            </w:rPr>
          </w:pPr>
          <w:r w:rsidRPr="00601D3C">
            <w:rPr>
              <w:rFonts w:hAnsi="宋体" w:hint="eastAsia"/>
              <w:b/>
              <w:sz w:val="18"/>
            </w:rPr>
            <w:t>密级</w:t>
          </w:r>
        </w:p>
      </w:tc>
      <w:tc>
        <w:tcPr>
          <w:tcW w:w="1072" w:type="dxa"/>
        </w:tcPr>
        <w:p w:rsidR="005D62B3" w:rsidRPr="00601D3C" w:rsidRDefault="005D62B3" w:rsidP="006517A0">
          <w:pPr>
            <w:pStyle w:val="afb"/>
            <w:rPr>
              <w:rFonts w:hAnsi="宋体"/>
              <w:sz w:val="18"/>
            </w:rPr>
          </w:pPr>
          <w:r w:rsidRPr="00601D3C">
            <w:rPr>
              <w:rFonts w:hAnsi="宋体" w:hint="eastAsia"/>
              <w:sz w:val="18"/>
            </w:rPr>
            <w:t>内部公开</w:t>
          </w:r>
        </w:p>
      </w:tc>
    </w:tr>
    <w:tr w:rsidR="005D62B3" w:rsidRPr="00601D3C" w:rsidTr="006517A0">
      <w:trPr>
        <w:cantSplit/>
        <w:trHeight w:hRule="exact" w:val="284"/>
        <w:jc w:val="center"/>
      </w:trPr>
      <w:tc>
        <w:tcPr>
          <w:tcW w:w="770" w:type="dxa"/>
        </w:tcPr>
        <w:p w:rsidR="005D62B3" w:rsidRPr="00601D3C" w:rsidRDefault="005D62B3" w:rsidP="006517A0">
          <w:pPr>
            <w:pStyle w:val="afb"/>
            <w:jc w:val="center"/>
            <w:rPr>
              <w:rFonts w:hAnsi="宋体"/>
              <w:b/>
              <w:sz w:val="18"/>
            </w:rPr>
          </w:pPr>
          <w:r w:rsidRPr="00601D3C">
            <w:rPr>
              <w:rFonts w:hAnsi="宋体" w:hint="eastAsia"/>
              <w:b/>
              <w:sz w:val="18"/>
            </w:rPr>
            <w:t>名称</w:t>
          </w:r>
        </w:p>
      </w:tc>
      <w:tc>
        <w:tcPr>
          <w:tcW w:w="5037" w:type="dxa"/>
          <w:gridSpan w:val="7"/>
        </w:tcPr>
        <w:p w:rsidR="005D62B3" w:rsidRPr="00601D3C" w:rsidRDefault="009E41C8" w:rsidP="006517A0">
          <w:pPr>
            <w:jc w:val="center"/>
            <w:rPr>
              <w:rFonts w:hAnsi="宋体"/>
              <w:b/>
              <w:sz w:val="18"/>
              <w:szCs w:val="18"/>
            </w:rPr>
          </w:pPr>
          <w:r>
            <w:rPr>
              <w:rFonts w:hAnsi="宋体" w:hint="eastAsia"/>
              <w:b/>
              <w:sz w:val="18"/>
              <w:szCs w:val="18"/>
            </w:rPr>
            <w:t>服务器硬件</w:t>
          </w:r>
          <w:r w:rsidR="00FE31B7">
            <w:rPr>
              <w:rFonts w:hAnsi="宋体" w:hint="eastAsia"/>
              <w:b/>
              <w:sz w:val="18"/>
              <w:szCs w:val="18"/>
            </w:rPr>
            <w:t>监控报警</w:t>
          </w:r>
          <w:r w:rsidR="005D62B3">
            <w:rPr>
              <w:rFonts w:hAnsi="宋体" w:hint="eastAsia"/>
              <w:b/>
              <w:sz w:val="18"/>
              <w:szCs w:val="18"/>
            </w:rPr>
            <w:t>日常巡检</w:t>
          </w:r>
        </w:p>
      </w:tc>
      <w:tc>
        <w:tcPr>
          <w:tcW w:w="851" w:type="dxa"/>
        </w:tcPr>
        <w:p w:rsidR="005D62B3" w:rsidRPr="00601D3C" w:rsidRDefault="005D62B3" w:rsidP="006517A0">
          <w:pPr>
            <w:pStyle w:val="afb"/>
            <w:jc w:val="center"/>
            <w:rPr>
              <w:rFonts w:hAnsi="宋体"/>
              <w:b/>
              <w:sz w:val="18"/>
            </w:rPr>
          </w:pPr>
          <w:r w:rsidRPr="00601D3C">
            <w:rPr>
              <w:rFonts w:hAnsi="宋体" w:hint="eastAsia"/>
              <w:b/>
              <w:sz w:val="18"/>
            </w:rPr>
            <w:t>版本</w:t>
          </w:r>
        </w:p>
      </w:tc>
      <w:tc>
        <w:tcPr>
          <w:tcW w:w="858" w:type="dxa"/>
          <w:gridSpan w:val="2"/>
        </w:tcPr>
        <w:p w:rsidR="005D62B3" w:rsidRPr="00601D3C" w:rsidRDefault="005D62B3" w:rsidP="006517A0">
          <w:pPr>
            <w:pStyle w:val="afb"/>
            <w:jc w:val="center"/>
            <w:rPr>
              <w:rFonts w:hAnsi="宋体"/>
              <w:color w:val="FF0000"/>
              <w:sz w:val="18"/>
            </w:rPr>
          </w:pPr>
          <w:r w:rsidRPr="00601D3C">
            <w:rPr>
              <w:rFonts w:hAnsi="宋体" w:hint="eastAsia"/>
              <w:sz w:val="18"/>
            </w:rPr>
            <w:t>A/0</w:t>
          </w:r>
        </w:p>
      </w:tc>
      <w:tc>
        <w:tcPr>
          <w:tcW w:w="1764" w:type="dxa"/>
          <w:gridSpan w:val="2"/>
        </w:tcPr>
        <w:p w:rsidR="005D62B3" w:rsidRPr="00601D3C" w:rsidRDefault="005D62B3" w:rsidP="006517A0">
          <w:pPr>
            <w:pStyle w:val="afb"/>
            <w:jc w:val="center"/>
            <w:rPr>
              <w:rFonts w:hAnsi="宋体"/>
              <w:sz w:val="18"/>
            </w:rPr>
          </w:pPr>
          <w:r w:rsidRPr="00601D3C">
            <w:rPr>
              <w:rFonts w:hAnsi="宋体" w:hint="eastAsia"/>
              <w:kern w:val="0"/>
              <w:sz w:val="18"/>
            </w:rPr>
            <w:t>第</w:t>
          </w:r>
          <w:r w:rsidRPr="00601D3C">
            <w:rPr>
              <w:rStyle w:val="afa"/>
              <w:rFonts w:ascii="Times New Roman" w:hAnsi="Times New Roman"/>
              <w:sz w:val="18"/>
            </w:rPr>
            <w:fldChar w:fldCharType="begin"/>
          </w:r>
          <w:r w:rsidRPr="00601D3C">
            <w:rPr>
              <w:rStyle w:val="afa"/>
              <w:rFonts w:ascii="Times New Roman" w:hAnsi="Times New Roman"/>
              <w:sz w:val="18"/>
            </w:rPr>
            <w:instrText xml:space="preserve"> PAGE </w:instrText>
          </w:r>
          <w:r w:rsidRPr="00601D3C">
            <w:rPr>
              <w:rStyle w:val="afa"/>
              <w:rFonts w:ascii="Times New Roman" w:hAnsi="Times New Roman"/>
              <w:sz w:val="18"/>
            </w:rPr>
            <w:fldChar w:fldCharType="separate"/>
          </w:r>
          <w:r w:rsidR="006E7779">
            <w:rPr>
              <w:rStyle w:val="afa"/>
              <w:rFonts w:ascii="Times New Roman" w:hAnsi="Times New Roman"/>
              <w:noProof/>
              <w:sz w:val="18"/>
            </w:rPr>
            <w:t>2</w:t>
          </w:r>
          <w:r w:rsidRPr="00601D3C">
            <w:rPr>
              <w:rStyle w:val="afa"/>
              <w:rFonts w:ascii="Times New Roman" w:hAnsi="Times New Roman"/>
              <w:sz w:val="18"/>
            </w:rPr>
            <w:fldChar w:fldCharType="end"/>
          </w:r>
          <w:r w:rsidRPr="00601D3C">
            <w:rPr>
              <w:rFonts w:hAnsi="宋体" w:hint="eastAsia"/>
              <w:kern w:val="0"/>
              <w:sz w:val="18"/>
            </w:rPr>
            <w:t>页 共</w:t>
          </w:r>
          <w:r w:rsidRPr="00601D3C">
            <w:rPr>
              <w:rStyle w:val="afa"/>
              <w:rFonts w:ascii="Times New Roman" w:hAnsi="Times New Roman"/>
              <w:sz w:val="18"/>
            </w:rPr>
            <w:fldChar w:fldCharType="begin"/>
          </w:r>
          <w:r w:rsidRPr="00601D3C">
            <w:rPr>
              <w:rStyle w:val="afa"/>
              <w:rFonts w:ascii="Times New Roman" w:hAnsi="Times New Roman"/>
              <w:sz w:val="18"/>
            </w:rPr>
            <w:instrText xml:space="preserve"> NUMPAGES </w:instrText>
          </w:r>
          <w:r w:rsidRPr="00601D3C">
            <w:rPr>
              <w:rStyle w:val="afa"/>
              <w:rFonts w:ascii="Times New Roman" w:hAnsi="Times New Roman"/>
              <w:sz w:val="18"/>
            </w:rPr>
            <w:fldChar w:fldCharType="separate"/>
          </w:r>
          <w:r w:rsidR="006E7779">
            <w:rPr>
              <w:rStyle w:val="afa"/>
              <w:rFonts w:ascii="Times New Roman" w:hAnsi="Times New Roman"/>
              <w:noProof/>
              <w:sz w:val="18"/>
            </w:rPr>
            <w:t>7</w:t>
          </w:r>
          <w:r w:rsidRPr="00601D3C">
            <w:rPr>
              <w:rStyle w:val="afa"/>
              <w:rFonts w:ascii="Times New Roman" w:hAnsi="Times New Roman"/>
              <w:sz w:val="18"/>
            </w:rPr>
            <w:fldChar w:fldCharType="end"/>
          </w:r>
          <w:r w:rsidRPr="00601D3C">
            <w:rPr>
              <w:rFonts w:hAnsi="宋体" w:hint="eastAsia"/>
              <w:kern w:val="0"/>
              <w:sz w:val="18"/>
            </w:rPr>
            <w:t>页</w:t>
          </w:r>
        </w:p>
      </w:tc>
    </w:tr>
    <w:tr w:rsidR="005D62B3" w:rsidRPr="00601D3C" w:rsidTr="006517A0">
      <w:trPr>
        <w:cantSplit/>
        <w:trHeight w:hRule="exact" w:val="284"/>
        <w:jc w:val="center"/>
      </w:trPr>
      <w:tc>
        <w:tcPr>
          <w:tcW w:w="770" w:type="dxa"/>
        </w:tcPr>
        <w:p w:rsidR="005D62B3" w:rsidRPr="00601D3C" w:rsidRDefault="005D62B3" w:rsidP="006517A0">
          <w:pPr>
            <w:pStyle w:val="afb"/>
            <w:jc w:val="center"/>
            <w:rPr>
              <w:rFonts w:hAnsi="宋体"/>
              <w:b/>
              <w:sz w:val="18"/>
            </w:rPr>
          </w:pPr>
          <w:r w:rsidRPr="00601D3C">
            <w:rPr>
              <w:rFonts w:hAnsi="宋体" w:hint="eastAsia"/>
              <w:b/>
              <w:sz w:val="18"/>
            </w:rPr>
            <w:t>编制</w:t>
          </w:r>
        </w:p>
      </w:tc>
      <w:tc>
        <w:tcPr>
          <w:tcW w:w="572" w:type="dxa"/>
        </w:tcPr>
        <w:p w:rsidR="005D62B3" w:rsidRPr="00601D3C" w:rsidRDefault="005D62B3" w:rsidP="00D02FFD">
          <w:pPr>
            <w:ind w:leftChars="-51" w:left="-4" w:rightChars="-51" w:right="-112" w:hangingChars="60" w:hanging="108"/>
            <w:rPr>
              <w:rFonts w:hAnsi="宋体"/>
              <w:sz w:val="18"/>
              <w:szCs w:val="18"/>
            </w:rPr>
          </w:pPr>
          <w:proofErr w:type="gramStart"/>
          <w:r>
            <w:rPr>
              <w:rFonts w:hAnsi="宋体" w:hint="eastAsia"/>
              <w:sz w:val="18"/>
              <w:szCs w:val="18"/>
            </w:rPr>
            <w:t>陈明聪</w:t>
          </w:r>
          <w:proofErr w:type="gramEnd"/>
        </w:p>
      </w:tc>
      <w:tc>
        <w:tcPr>
          <w:tcW w:w="709" w:type="dxa"/>
        </w:tcPr>
        <w:p w:rsidR="005D62B3" w:rsidRPr="00601D3C" w:rsidRDefault="005D62B3" w:rsidP="006517A0">
          <w:pPr>
            <w:pStyle w:val="afb"/>
            <w:jc w:val="center"/>
            <w:rPr>
              <w:rFonts w:hAnsi="宋体"/>
              <w:b/>
              <w:sz w:val="18"/>
            </w:rPr>
          </w:pPr>
          <w:r w:rsidRPr="00601D3C">
            <w:rPr>
              <w:rFonts w:hAnsi="宋体" w:hint="eastAsia"/>
              <w:b/>
              <w:sz w:val="18"/>
            </w:rPr>
            <w:t>修订</w:t>
          </w:r>
        </w:p>
      </w:tc>
      <w:tc>
        <w:tcPr>
          <w:tcW w:w="850" w:type="dxa"/>
        </w:tcPr>
        <w:p w:rsidR="005D62B3" w:rsidRPr="00601D3C" w:rsidRDefault="005D62B3" w:rsidP="006517A0">
          <w:pPr>
            <w:pStyle w:val="afb"/>
            <w:jc w:val="center"/>
            <w:rPr>
              <w:rFonts w:hAnsi="宋体"/>
              <w:sz w:val="18"/>
            </w:rPr>
          </w:pPr>
          <w:r>
            <w:rPr>
              <w:rFonts w:hAnsi="宋体" w:hint="eastAsia"/>
              <w:sz w:val="18"/>
            </w:rPr>
            <w:t>乔子义</w:t>
          </w:r>
        </w:p>
      </w:tc>
      <w:tc>
        <w:tcPr>
          <w:tcW w:w="709" w:type="dxa"/>
        </w:tcPr>
        <w:p w:rsidR="005D62B3" w:rsidRPr="00601D3C" w:rsidRDefault="005D62B3" w:rsidP="006517A0">
          <w:pPr>
            <w:pStyle w:val="afb"/>
            <w:jc w:val="center"/>
            <w:rPr>
              <w:rFonts w:hAnsi="宋体"/>
              <w:b/>
              <w:sz w:val="18"/>
            </w:rPr>
          </w:pPr>
          <w:r w:rsidRPr="00601D3C">
            <w:rPr>
              <w:rFonts w:hAnsi="宋体" w:hint="eastAsia"/>
              <w:b/>
              <w:sz w:val="18"/>
            </w:rPr>
            <w:t>审核</w:t>
          </w:r>
        </w:p>
      </w:tc>
      <w:tc>
        <w:tcPr>
          <w:tcW w:w="1488" w:type="dxa"/>
          <w:gridSpan w:val="2"/>
        </w:tcPr>
        <w:p w:rsidR="005D62B3" w:rsidRPr="00601D3C" w:rsidRDefault="005D62B3" w:rsidP="006517A0">
          <w:pPr>
            <w:jc w:val="center"/>
            <w:rPr>
              <w:rFonts w:hAnsi="宋体"/>
              <w:sz w:val="18"/>
              <w:szCs w:val="18"/>
            </w:rPr>
          </w:pPr>
        </w:p>
      </w:tc>
      <w:tc>
        <w:tcPr>
          <w:tcW w:w="709" w:type="dxa"/>
        </w:tcPr>
        <w:p w:rsidR="005D62B3" w:rsidRPr="00601D3C" w:rsidRDefault="005D62B3" w:rsidP="006517A0">
          <w:pPr>
            <w:jc w:val="center"/>
            <w:rPr>
              <w:rFonts w:hAnsi="宋体"/>
              <w:sz w:val="18"/>
              <w:szCs w:val="18"/>
            </w:rPr>
          </w:pPr>
          <w:r w:rsidRPr="00601D3C">
            <w:rPr>
              <w:rFonts w:hAnsi="宋体" w:hint="eastAsia"/>
              <w:b/>
              <w:sz w:val="18"/>
              <w:szCs w:val="18"/>
            </w:rPr>
            <w:t>批准</w:t>
          </w:r>
        </w:p>
      </w:tc>
      <w:tc>
        <w:tcPr>
          <w:tcW w:w="851" w:type="dxa"/>
        </w:tcPr>
        <w:p w:rsidR="005D62B3" w:rsidRPr="00601D3C" w:rsidRDefault="005D62B3" w:rsidP="006517A0">
          <w:pPr>
            <w:jc w:val="center"/>
            <w:rPr>
              <w:rFonts w:hAnsi="宋体"/>
              <w:sz w:val="18"/>
              <w:szCs w:val="18"/>
            </w:rPr>
          </w:pPr>
        </w:p>
      </w:tc>
      <w:tc>
        <w:tcPr>
          <w:tcW w:w="858" w:type="dxa"/>
          <w:gridSpan w:val="2"/>
        </w:tcPr>
        <w:p w:rsidR="005D62B3" w:rsidRPr="00601D3C" w:rsidRDefault="005D62B3" w:rsidP="006517A0">
          <w:pPr>
            <w:pStyle w:val="afb"/>
            <w:jc w:val="center"/>
            <w:rPr>
              <w:rFonts w:hAnsi="宋体"/>
              <w:b/>
              <w:sz w:val="18"/>
            </w:rPr>
          </w:pPr>
          <w:r w:rsidRPr="00601D3C">
            <w:rPr>
              <w:rFonts w:hAnsi="宋体" w:hint="eastAsia"/>
              <w:b/>
              <w:sz w:val="18"/>
            </w:rPr>
            <w:t>生效期</w:t>
          </w:r>
        </w:p>
      </w:tc>
      <w:tc>
        <w:tcPr>
          <w:tcW w:w="1764" w:type="dxa"/>
          <w:gridSpan w:val="2"/>
        </w:tcPr>
        <w:p w:rsidR="005D62B3" w:rsidRPr="00601D3C" w:rsidRDefault="005D62B3" w:rsidP="006517A0">
          <w:pPr>
            <w:pStyle w:val="afb"/>
            <w:jc w:val="center"/>
            <w:rPr>
              <w:rFonts w:hAnsi="宋体"/>
              <w:sz w:val="18"/>
            </w:rPr>
          </w:pPr>
        </w:p>
      </w:tc>
    </w:tr>
  </w:tbl>
  <w:p w:rsidR="005D62B3" w:rsidRDefault="005D62B3">
    <w:pPr>
      <w:pStyle w:val="af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7C"/>
    <w:multiLevelType w:val="multilevel"/>
    <w:tmpl w:val="8E22379C"/>
    <w:lvl w:ilvl="0">
      <w:start w:val="1"/>
      <w:numFmt w:val="decimal"/>
      <w:pStyle w:val="12"/>
      <w:lvlText w:val="%1."/>
      <w:lvlJc w:val="left"/>
      <w:pPr>
        <w:tabs>
          <w:tab w:val="num" w:pos="1157"/>
        </w:tabs>
        <w:ind w:left="1157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07C83A18"/>
    <w:multiLevelType w:val="hybridMultilevel"/>
    <w:tmpl w:val="0B6A4994"/>
    <w:lvl w:ilvl="0" w:tplc="59CC3CAC">
      <w:start w:val="1"/>
      <w:numFmt w:val="decimal"/>
      <w:lvlText w:val="%1、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16" w:hanging="420"/>
      </w:pPr>
    </w:lvl>
    <w:lvl w:ilvl="2" w:tplc="0409001B" w:tentative="1">
      <w:start w:val="1"/>
      <w:numFmt w:val="lowerRoman"/>
      <w:lvlText w:val="%3."/>
      <w:lvlJc w:val="right"/>
      <w:pPr>
        <w:ind w:left="1836" w:hanging="420"/>
      </w:pPr>
    </w:lvl>
    <w:lvl w:ilvl="3" w:tplc="0409000F" w:tentative="1">
      <w:start w:val="1"/>
      <w:numFmt w:val="decimal"/>
      <w:lvlText w:val="%4."/>
      <w:lvlJc w:val="left"/>
      <w:pPr>
        <w:ind w:left="2256" w:hanging="420"/>
      </w:pPr>
    </w:lvl>
    <w:lvl w:ilvl="4" w:tplc="04090019" w:tentative="1">
      <w:start w:val="1"/>
      <w:numFmt w:val="lowerLetter"/>
      <w:lvlText w:val="%5)"/>
      <w:lvlJc w:val="left"/>
      <w:pPr>
        <w:ind w:left="2676" w:hanging="420"/>
      </w:pPr>
    </w:lvl>
    <w:lvl w:ilvl="5" w:tplc="0409001B" w:tentative="1">
      <w:start w:val="1"/>
      <w:numFmt w:val="lowerRoman"/>
      <w:lvlText w:val="%6."/>
      <w:lvlJc w:val="right"/>
      <w:pPr>
        <w:ind w:left="3096" w:hanging="420"/>
      </w:pPr>
    </w:lvl>
    <w:lvl w:ilvl="6" w:tplc="0409000F" w:tentative="1">
      <w:start w:val="1"/>
      <w:numFmt w:val="decimal"/>
      <w:lvlText w:val="%7."/>
      <w:lvlJc w:val="left"/>
      <w:pPr>
        <w:ind w:left="3516" w:hanging="420"/>
      </w:pPr>
    </w:lvl>
    <w:lvl w:ilvl="7" w:tplc="04090019" w:tentative="1">
      <w:start w:val="1"/>
      <w:numFmt w:val="lowerLetter"/>
      <w:lvlText w:val="%8)"/>
      <w:lvlJc w:val="left"/>
      <w:pPr>
        <w:ind w:left="3936" w:hanging="420"/>
      </w:pPr>
    </w:lvl>
    <w:lvl w:ilvl="8" w:tplc="0409001B" w:tentative="1">
      <w:start w:val="1"/>
      <w:numFmt w:val="lowerRoman"/>
      <w:lvlText w:val="%9."/>
      <w:lvlJc w:val="right"/>
      <w:pPr>
        <w:ind w:left="4356" w:hanging="420"/>
      </w:pPr>
    </w:lvl>
  </w:abstractNum>
  <w:abstractNum w:abstractNumId="2" w15:restartNumberingAfterBreak="0">
    <w:nsid w:val="1482775B"/>
    <w:multiLevelType w:val="multilevel"/>
    <w:tmpl w:val="77D22602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20BB51E2"/>
    <w:multiLevelType w:val="hybridMultilevel"/>
    <w:tmpl w:val="E946C8AC"/>
    <w:lvl w:ilvl="0" w:tplc="1E96EAA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3AE94D99"/>
    <w:multiLevelType w:val="hybridMultilevel"/>
    <w:tmpl w:val="E6B8CD0E"/>
    <w:lvl w:ilvl="0" w:tplc="6F8CDE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5D6239E4"/>
    <w:multiLevelType w:val="multilevel"/>
    <w:tmpl w:val="550288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2"/>
  </w:num>
  <w:num w:numId="6">
    <w:abstractNumId w:val="2"/>
  </w:num>
  <w:num w:numId="7">
    <w:abstractNumId w:val="2"/>
  </w:num>
  <w:num w:numId="8">
    <w:abstractNumId w:val="2"/>
  </w:num>
  <w:num w:numId="9">
    <w:abstractNumId w:val="2"/>
  </w:num>
  <w:num w:numId="10">
    <w:abstractNumId w:val="2"/>
  </w:num>
  <w:num w:numId="11">
    <w:abstractNumId w:val="2"/>
  </w:num>
  <w:num w:numId="12">
    <w:abstractNumId w:val="2"/>
  </w:num>
  <w:num w:numId="13">
    <w:abstractNumId w:val="2"/>
  </w:num>
  <w:num w:numId="14">
    <w:abstractNumId w:val="2"/>
  </w:num>
  <w:num w:numId="15">
    <w:abstractNumId w:val="0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2"/>
  </w:num>
  <w:num w:numId="19">
    <w:abstractNumId w:val="2"/>
  </w:num>
  <w:num w:numId="20">
    <w:abstractNumId w:val="2"/>
  </w:num>
  <w:num w:numId="21">
    <w:abstractNumId w:val="2"/>
  </w:num>
  <w:num w:numId="22">
    <w:abstractNumId w:val="2"/>
  </w:num>
  <w:num w:numId="23">
    <w:abstractNumId w:val="2"/>
  </w:num>
  <w:num w:numId="24">
    <w:abstractNumId w:val="2"/>
  </w:num>
  <w:num w:numId="25">
    <w:abstractNumId w:val="2"/>
  </w:num>
  <w:num w:numId="26">
    <w:abstractNumId w:val="2"/>
  </w:num>
  <w:num w:numId="27">
    <w:abstractNumId w:val="1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990"/>
    <w:rsid w:val="00000CDA"/>
    <w:rsid w:val="00012DB7"/>
    <w:rsid w:val="00027B04"/>
    <w:rsid w:val="00032B87"/>
    <w:rsid w:val="00034347"/>
    <w:rsid w:val="00037A1C"/>
    <w:rsid w:val="00047F5D"/>
    <w:rsid w:val="00061477"/>
    <w:rsid w:val="00087C12"/>
    <w:rsid w:val="000B35B4"/>
    <w:rsid w:val="000E3BE7"/>
    <w:rsid w:val="00126B5D"/>
    <w:rsid w:val="001771B5"/>
    <w:rsid w:val="001A03A1"/>
    <w:rsid w:val="001A43B0"/>
    <w:rsid w:val="001C2B97"/>
    <w:rsid w:val="001C46F0"/>
    <w:rsid w:val="001F751E"/>
    <w:rsid w:val="00203D82"/>
    <w:rsid w:val="00204EDF"/>
    <w:rsid w:val="00251C4E"/>
    <w:rsid w:val="00262211"/>
    <w:rsid w:val="0026700D"/>
    <w:rsid w:val="00291C81"/>
    <w:rsid w:val="002E1BAC"/>
    <w:rsid w:val="003037FC"/>
    <w:rsid w:val="003266BB"/>
    <w:rsid w:val="00340818"/>
    <w:rsid w:val="00343990"/>
    <w:rsid w:val="003A5654"/>
    <w:rsid w:val="003B3EB0"/>
    <w:rsid w:val="003C7BBE"/>
    <w:rsid w:val="003D4241"/>
    <w:rsid w:val="003E32D1"/>
    <w:rsid w:val="00410396"/>
    <w:rsid w:val="0044723C"/>
    <w:rsid w:val="00477890"/>
    <w:rsid w:val="00482F12"/>
    <w:rsid w:val="00495233"/>
    <w:rsid w:val="004A6C6C"/>
    <w:rsid w:val="00516366"/>
    <w:rsid w:val="00517344"/>
    <w:rsid w:val="00523A55"/>
    <w:rsid w:val="005B0624"/>
    <w:rsid w:val="005D62B3"/>
    <w:rsid w:val="0060344B"/>
    <w:rsid w:val="006517A0"/>
    <w:rsid w:val="006A777E"/>
    <w:rsid w:val="006E7779"/>
    <w:rsid w:val="00701474"/>
    <w:rsid w:val="00703BCE"/>
    <w:rsid w:val="00704128"/>
    <w:rsid w:val="00757810"/>
    <w:rsid w:val="0077252D"/>
    <w:rsid w:val="007B1DB6"/>
    <w:rsid w:val="007C27AC"/>
    <w:rsid w:val="00802FE2"/>
    <w:rsid w:val="00814E27"/>
    <w:rsid w:val="0085051B"/>
    <w:rsid w:val="008A693A"/>
    <w:rsid w:val="008F64C0"/>
    <w:rsid w:val="009070DA"/>
    <w:rsid w:val="00924231"/>
    <w:rsid w:val="009478B5"/>
    <w:rsid w:val="009669C3"/>
    <w:rsid w:val="009B7FAA"/>
    <w:rsid w:val="009E41C8"/>
    <w:rsid w:val="009F538D"/>
    <w:rsid w:val="00A16E55"/>
    <w:rsid w:val="00B05B79"/>
    <w:rsid w:val="00B657FA"/>
    <w:rsid w:val="00B77B14"/>
    <w:rsid w:val="00B858EE"/>
    <w:rsid w:val="00B97482"/>
    <w:rsid w:val="00C14148"/>
    <w:rsid w:val="00C43A9E"/>
    <w:rsid w:val="00C846BA"/>
    <w:rsid w:val="00C93347"/>
    <w:rsid w:val="00D02FFD"/>
    <w:rsid w:val="00D337E1"/>
    <w:rsid w:val="00D41802"/>
    <w:rsid w:val="00D50493"/>
    <w:rsid w:val="00D63AC9"/>
    <w:rsid w:val="00D657C7"/>
    <w:rsid w:val="00D66A7F"/>
    <w:rsid w:val="00D7667F"/>
    <w:rsid w:val="00DA5E73"/>
    <w:rsid w:val="00E231AF"/>
    <w:rsid w:val="00E27F95"/>
    <w:rsid w:val="00E460C6"/>
    <w:rsid w:val="00E83CD3"/>
    <w:rsid w:val="00EA2CA3"/>
    <w:rsid w:val="00EB0990"/>
    <w:rsid w:val="00EC6187"/>
    <w:rsid w:val="00F32C0D"/>
    <w:rsid w:val="00F36180"/>
    <w:rsid w:val="00FD74C9"/>
    <w:rsid w:val="00FE3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4C4950"/>
  <w15:chartTrackingRefBased/>
  <w15:docId w15:val="{1BCA73E3-35EE-4138-A094-A988BCA90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0818"/>
  </w:style>
  <w:style w:type="paragraph" w:styleId="1">
    <w:name w:val="heading 1"/>
    <w:basedOn w:val="a"/>
    <w:next w:val="a"/>
    <w:link w:val="10"/>
    <w:uiPriority w:val="9"/>
    <w:qFormat/>
    <w:rsid w:val="00340818"/>
    <w:pPr>
      <w:keepNext/>
      <w:keepLines/>
      <w:numPr>
        <w:numId w:val="13"/>
      </w:numPr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340818"/>
    <w:pPr>
      <w:keepNext/>
      <w:keepLines/>
      <w:numPr>
        <w:ilvl w:val="1"/>
        <w:numId w:val="13"/>
      </w:numPr>
      <w:spacing w:before="360" w:after="0"/>
      <w:outlineLvl w:val="1"/>
    </w:pPr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0818"/>
    <w:pPr>
      <w:keepNext/>
      <w:keepLines/>
      <w:numPr>
        <w:ilvl w:val="2"/>
        <w:numId w:val="13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40818"/>
    <w:pPr>
      <w:keepNext/>
      <w:keepLines/>
      <w:numPr>
        <w:ilvl w:val="3"/>
        <w:numId w:val="13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40818"/>
    <w:pPr>
      <w:keepNext/>
      <w:keepLines/>
      <w:numPr>
        <w:ilvl w:val="4"/>
        <w:numId w:val="13"/>
      </w:numPr>
      <w:spacing w:before="200" w:after="0"/>
      <w:outlineLvl w:val="4"/>
    </w:pPr>
    <w:rPr>
      <w:rFonts w:asciiTheme="majorHAnsi" w:eastAsiaTheme="majorEastAsia" w:hAnsiTheme="majorHAnsi" w:cstheme="majorBidi"/>
      <w:color w:val="323E4F" w:themeColor="text2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40818"/>
    <w:pPr>
      <w:keepNext/>
      <w:keepLines/>
      <w:numPr>
        <w:ilvl w:val="5"/>
        <w:numId w:val="1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40818"/>
    <w:pPr>
      <w:keepNext/>
      <w:keepLines/>
      <w:numPr>
        <w:ilvl w:val="6"/>
        <w:numId w:val="1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40818"/>
    <w:pPr>
      <w:keepNext/>
      <w:keepLines/>
      <w:numPr>
        <w:ilvl w:val="7"/>
        <w:numId w:val="1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40818"/>
    <w:pPr>
      <w:keepNext/>
      <w:keepLines/>
      <w:numPr>
        <w:ilvl w:val="8"/>
        <w:numId w:val="1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4E27"/>
    <w:pPr>
      <w:ind w:firstLineChars="200" w:firstLine="420"/>
    </w:pPr>
  </w:style>
  <w:style w:type="character" w:customStyle="1" w:styleId="10">
    <w:name w:val="标题 1 字符"/>
    <w:basedOn w:val="a0"/>
    <w:link w:val="1"/>
    <w:uiPriority w:val="9"/>
    <w:rsid w:val="00340818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TOC">
    <w:name w:val="TOC Heading"/>
    <w:basedOn w:val="1"/>
    <w:next w:val="a"/>
    <w:uiPriority w:val="39"/>
    <w:unhideWhenUsed/>
    <w:qFormat/>
    <w:rsid w:val="00340818"/>
    <w:pPr>
      <w:outlineLvl w:val="9"/>
    </w:pPr>
  </w:style>
  <w:style w:type="paragraph" w:customStyle="1" w:styleId="11">
    <w:name w:val="样式1"/>
    <w:basedOn w:val="a"/>
    <w:link w:val="13"/>
    <w:autoRedefine/>
    <w:rsid w:val="00703BCE"/>
    <w:pPr>
      <w:autoSpaceDE w:val="0"/>
      <w:autoSpaceDN w:val="0"/>
      <w:adjustRightInd w:val="0"/>
      <w:spacing w:before="240" w:after="240" w:line="360" w:lineRule="auto"/>
    </w:pPr>
    <w:rPr>
      <w:rFonts w:ascii="Times New Roman" w:eastAsia="宋体" w:hAnsi="Times New Roman" w:cs="Times New Roman"/>
      <w:b/>
      <w:sz w:val="24"/>
      <w:szCs w:val="24"/>
    </w:rPr>
  </w:style>
  <w:style w:type="character" w:customStyle="1" w:styleId="20">
    <w:name w:val="标题 2 字符"/>
    <w:basedOn w:val="a0"/>
    <w:link w:val="2"/>
    <w:uiPriority w:val="9"/>
    <w:rsid w:val="00340818"/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character" w:customStyle="1" w:styleId="13">
    <w:name w:val="样式1 字符"/>
    <w:basedOn w:val="a0"/>
    <w:link w:val="11"/>
    <w:rsid w:val="00703BCE"/>
    <w:rPr>
      <w:rFonts w:ascii="Times New Roman" w:eastAsia="宋体" w:hAnsi="Times New Roman" w:cs="Times New Roman"/>
      <w:b/>
      <w:kern w:val="0"/>
      <w:sz w:val="24"/>
      <w:szCs w:val="24"/>
    </w:rPr>
  </w:style>
  <w:style w:type="character" w:customStyle="1" w:styleId="30">
    <w:name w:val="标题 3 字符"/>
    <w:basedOn w:val="a0"/>
    <w:link w:val="3"/>
    <w:uiPriority w:val="9"/>
    <w:semiHidden/>
    <w:rsid w:val="00340818"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40">
    <w:name w:val="标题 4 字符"/>
    <w:basedOn w:val="a0"/>
    <w:link w:val="4"/>
    <w:uiPriority w:val="9"/>
    <w:semiHidden/>
    <w:rsid w:val="00340818"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50">
    <w:name w:val="标题 5 字符"/>
    <w:basedOn w:val="a0"/>
    <w:link w:val="5"/>
    <w:uiPriority w:val="9"/>
    <w:semiHidden/>
    <w:rsid w:val="00340818"/>
    <w:rPr>
      <w:rFonts w:asciiTheme="majorHAnsi" w:eastAsiaTheme="majorEastAsia" w:hAnsiTheme="majorHAnsi" w:cstheme="majorBidi"/>
      <w:color w:val="323E4F" w:themeColor="text2" w:themeShade="BF"/>
    </w:rPr>
  </w:style>
  <w:style w:type="character" w:customStyle="1" w:styleId="60">
    <w:name w:val="标题 6 字符"/>
    <w:basedOn w:val="a0"/>
    <w:link w:val="6"/>
    <w:uiPriority w:val="9"/>
    <w:semiHidden/>
    <w:rsid w:val="00340818"/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character" w:customStyle="1" w:styleId="70">
    <w:name w:val="标题 7 字符"/>
    <w:basedOn w:val="a0"/>
    <w:link w:val="7"/>
    <w:uiPriority w:val="9"/>
    <w:semiHidden/>
    <w:rsid w:val="0034081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标题 8 字符"/>
    <w:basedOn w:val="a0"/>
    <w:link w:val="8"/>
    <w:uiPriority w:val="9"/>
    <w:semiHidden/>
    <w:rsid w:val="0034081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标题 9 字符"/>
    <w:basedOn w:val="a0"/>
    <w:link w:val="9"/>
    <w:uiPriority w:val="9"/>
    <w:semiHidden/>
    <w:rsid w:val="0034081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caption"/>
    <w:basedOn w:val="a"/>
    <w:next w:val="a"/>
    <w:uiPriority w:val="35"/>
    <w:semiHidden/>
    <w:unhideWhenUsed/>
    <w:qFormat/>
    <w:rsid w:val="0034081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5">
    <w:name w:val="Title"/>
    <w:basedOn w:val="a"/>
    <w:next w:val="a"/>
    <w:link w:val="a6"/>
    <w:uiPriority w:val="10"/>
    <w:qFormat/>
    <w:rsid w:val="00340818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a6">
    <w:name w:val="标题 字符"/>
    <w:basedOn w:val="a0"/>
    <w:link w:val="a5"/>
    <w:uiPriority w:val="10"/>
    <w:rsid w:val="00340818"/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paragraph" w:styleId="a7">
    <w:name w:val="Subtitle"/>
    <w:basedOn w:val="a"/>
    <w:next w:val="a"/>
    <w:link w:val="a8"/>
    <w:uiPriority w:val="11"/>
    <w:qFormat/>
    <w:rsid w:val="00340818"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a8">
    <w:name w:val="副标题 字符"/>
    <w:basedOn w:val="a0"/>
    <w:link w:val="a7"/>
    <w:uiPriority w:val="11"/>
    <w:rsid w:val="00340818"/>
    <w:rPr>
      <w:color w:val="5A5A5A" w:themeColor="text1" w:themeTint="A5"/>
      <w:spacing w:val="10"/>
    </w:rPr>
  </w:style>
  <w:style w:type="character" w:styleId="a9">
    <w:name w:val="Strong"/>
    <w:basedOn w:val="a0"/>
    <w:uiPriority w:val="22"/>
    <w:qFormat/>
    <w:rsid w:val="00340818"/>
    <w:rPr>
      <w:b/>
      <w:bCs/>
      <w:color w:val="000000" w:themeColor="text1"/>
    </w:rPr>
  </w:style>
  <w:style w:type="character" w:styleId="aa">
    <w:name w:val="Emphasis"/>
    <w:basedOn w:val="a0"/>
    <w:uiPriority w:val="20"/>
    <w:qFormat/>
    <w:rsid w:val="00340818"/>
    <w:rPr>
      <w:i/>
      <w:iCs/>
      <w:color w:val="auto"/>
    </w:rPr>
  </w:style>
  <w:style w:type="paragraph" w:styleId="ab">
    <w:name w:val="No Spacing"/>
    <w:uiPriority w:val="1"/>
    <w:qFormat/>
    <w:rsid w:val="00340818"/>
    <w:pPr>
      <w:spacing w:after="0" w:line="240" w:lineRule="auto"/>
    </w:pPr>
  </w:style>
  <w:style w:type="paragraph" w:styleId="ac">
    <w:name w:val="Quote"/>
    <w:basedOn w:val="a"/>
    <w:next w:val="a"/>
    <w:link w:val="ad"/>
    <w:uiPriority w:val="29"/>
    <w:qFormat/>
    <w:rsid w:val="00340818"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ad">
    <w:name w:val="引用 字符"/>
    <w:basedOn w:val="a0"/>
    <w:link w:val="ac"/>
    <w:uiPriority w:val="29"/>
    <w:rsid w:val="00340818"/>
    <w:rPr>
      <w:i/>
      <w:iCs/>
      <w:color w:val="000000" w:themeColor="text1"/>
    </w:rPr>
  </w:style>
  <w:style w:type="paragraph" w:styleId="ae">
    <w:name w:val="Intense Quote"/>
    <w:basedOn w:val="a"/>
    <w:next w:val="a"/>
    <w:link w:val="af"/>
    <w:uiPriority w:val="30"/>
    <w:qFormat/>
    <w:rsid w:val="00340818"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af">
    <w:name w:val="明显引用 字符"/>
    <w:basedOn w:val="a0"/>
    <w:link w:val="ae"/>
    <w:uiPriority w:val="30"/>
    <w:rsid w:val="00340818"/>
    <w:rPr>
      <w:color w:val="000000" w:themeColor="text1"/>
      <w:shd w:val="clear" w:color="auto" w:fill="F2F2F2" w:themeFill="background1" w:themeFillShade="F2"/>
    </w:rPr>
  </w:style>
  <w:style w:type="character" w:styleId="af0">
    <w:name w:val="Subtle Emphasis"/>
    <w:basedOn w:val="a0"/>
    <w:uiPriority w:val="19"/>
    <w:qFormat/>
    <w:rsid w:val="00340818"/>
    <w:rPr>
      <w:i/>
      <w:iCs/>
      <w:color w:val="404040" w:themeColor="text1" w:themeTint="BF"/>
    </w:rPr>
  </w:style>
  <w:style w:type="character" w:styleId="af1">
    <w:name w:val="Intense Emphasis"/>
    <w:basedOn w:val="a0"/>
    <w:uiPriority w:val="21"/>
    <w:qFormat/>
    <w:rsid w:val="00340818"/>
    <w:rPr>
      <w:b/>
      <w:bCs/>
      <w:i/>
      <w:iCs/>
      <w:caps/>
    </w:rPr>
  </w:style>
  <w:style w:type="character" w:styleId="af2">
    <w:name w:val="Subtle Reference"/>
    <w:basedOn w:val="a0"/>
    <w:uiPriority w:val="31"/>
    <w:qFormat/>
    <w:rsid w:val="00340818"/>
    <w:rPr>
      <w:smallCaps/>
      <w:color w:val="404040" w:themeColor="text1" w:themeTint="BF"/>
      <w:u w:val="single" w:color="7F7F7F" w:themeColor="text1" w:themeTint="80"/>
    </w:rPr>
  </w:style>
  <w:style w:type="character" w:styleId="af3">
    <w:name w:val="Intense Reference"/>
    <w:basedOn w:val="a0"/>
    <w:uiPriority w:val="32"/>
    <w:qFormat/>
    <w:rsid w:val="00340818"/>
    <w:rPr>
      <w:b/>
      <w:bCs/>
      <w:smallCaps/>
      <w:u w:val="single"/>
    </w:rPr>
  </w:style>
  <w:style w:type="character" w:styleId="af4">
    <w:name w:val="Book Title"/>
    <w:basedOn w:val="a0"/>
    <w:uiPriority w:val="33"/>
    <w:qFormat/>
    <w:rsid w:val="00340818"/>
    <w:rPr>
      <w:b w:val="0"/>
      <w:bCs w:val="0"/>
      <w:smallCaps/>
      <w:spacing w:val="5"/>
    </w:rPr>
  </w:style>
  <w:style w:type="paragraph" w:customStyle="1" w:styleId="21">
    <w:name w:val="样式2"/>
    <w:basedOn w:val="1"/>
    <w:link w:val="22"/>
    <w:qFormat/>
    <w:rsid w:val="00D7667F"/>
  </w:style>
  <w:style w:type="paragraph" w:styleId="14">
    <w:name w:val="toc 1"/>
    <w:basedOn w:val="a"/>
    <w:next w:val="a"/>
    <w:autoRedefine/>
    <w:uiPriority w:val="39"/>
    <w:unhideWhenUsed/>
    <w:rsid w:val="00D7667F"/>
  </w:style>
  <w:style w:type="character" w:customStyle="1" w:styleId="22">
    <w:name w:val="样式2 字符"/>
    <w:basedOn w:val="10"/>
    <w:link w:val="21"/>
    <w:rsid w:val="00D7667F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23">
    <w:name w:val="toc 2"/>
    <w:basedOn w:val="a"/>
    <w:next w:val="a"/>
    <w:autoRedefine/>
    <w:uiPriority w:val="39"/>
    <w:unhideWhenUsed/>
    <w:rsid w:val="00D7667F"/>
    <w:pPr>
      <w:ind w:leftChars="200" w:left="420"/>
    </w:pPr>
  </w:style>
  <w:style w:type="character" w:styleId="af5">
    <w:name w:val="Hyperlink"/>
    <w:basedOn w:val="a0"/>
    <w:uiPriority w:val="99"/>
    <w:unhideWhenUsed/>
    <w:rsid w:val="00D7667F"/>
    <w:rPr>
      <w:color w:val="0563C1" w:themeColor="hyperlink"/>
      <w:u w:val="single"/>
    </w:rPr>
  </w:style>
  <w:style w:type="paragraph" w:styleId="af6">
    <w:name w:val="header"/>
    <w:basedOn w:val="a"/>
    <w:link w:val="af7"/>
    <w:uiPriority w:val="99"/>
    <w:unhideWhenUsed/>
    <w:rsid w:val="006517A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7">
    <w:name w:val="页眉 字符"/>
    <w:basedOn w:val="a0"/>
    <w:link w:val="af6"/>
    <w:uiPriority w:val="99"/>
    <w:rsid w:val="006517A0"/>
    <w:rPr>
      <w:sz w:val="18"/>
      <w:szCs w:val="18"/>
    </w:rPr>
  </w:style>
  <w:style w:type="paragraph" w:styleId="af8">
    <w:name w:val="footer"/>
    <w:basedOn w:val="a"/>
    <w:link w:val="af9"/>
    <w:uiPriority w:val="99"/>
    <w:unhideWhenUsed/>
    <w:rsid w:val="006517A0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9">
    <w:name w:val="页脚 字符"/>
    <w:basedOn w:val="a0"/>
    <w:link w:val="af8"/>
    <w:uiPriority w:val="99"/>
    <w:rsid w:val="006517A0"/>
    <w:rPr>
      <w:sz w:val="18"/>
      <w:szCs w:val="18"/>
    </w:rPr>
  </w:style>
  <w:style w:type="character" w:styleId="afa">
    <w:name w:val="page number"/>
    <w:rsid w:val="006517A0"/>
  </w:style>
  <w:style w:type="paragraph" w:styleId="afb">
    <w:name w:val="Plain Text"/>
    <w:basedOn w:val="a"/>
    <w:link w:val="15"/>
    <w:rsid w:val="006517A0"/>
    <w:pPr>
      <w:widowControl w:val="0"/>
      <w:spacing w:after="0" w:line="240" w:lineRule="auto"/>
      <w:jc w:val="both"/>
    </w:pPr>
    <w:rPr>
      <w:rFonts w:ascii="宋体" w:eastAsia="宋体" w:hAnsi="Courier New" w:cs="Times New Roman"/>
      <w:kern w:val="2"/>
      <w:sz w:val="21"/>
      <w:szCs w:val="18"/>
    </w:rPr>
  </w:style>
  <w:style w:type="character" w:customStyle="1" w:styleId="afc">
    <w:name w:val="纯文本 字符"/>
    <w:basedOn w:val="a0"/>
    <w:uiPriority w:val="99"/>
    <w:semiHidden/>
    <w:rsid w:val="006517A0"/>
    <w:rPr>
      <w:rFonts w:asciiTheme="minorEastAsia" w:hAnsi="Courier New" w:cs="Courier New"/>
    </w:rPr>
  </w:style>
  <w:style w:type="character" w:customStyle="1" w:styleId="15">
    <w:name w:val="纯文本 字符1"/>
    <w:link w:val="afb"/>
    <w:rsid w:val="006517A0"/>
    <w:rPr>
      <w:rFonts w:ascii="宋体" w:eastAsia="宋体" w:hAnsi="Courier New" w:cs="Times New Roman"/>
      <w:kern w:val="2"/>
      <w:sz w:val="21"/>
      <w:szCs w:val="18"/>
    </w:rPr>
  </w:style>
  <w:style w:type="table" w:styleId="afd">
    <w:name w:val="Table Grid"/>
    <w:basedOn w:val="a1"/>
    <w:uiPriority w:val="39"/>
    <w:rsid w:val="003B3EB0"/>
    <w:pPr>
      <w:spacing w:after="0" w:line="240" w:lineRule="auto"/>
    </w:pPr>
    <w:rPr>
      <w:kern w:val="2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1.2."/>
    <w:basedOn w:val="a"/>
    <w:link w:val="12Char"/>
    <w:qFormat/>
    <w:rsid w:val="00034347"/>
    <w:pPr>
      <w:widowControl w:val="0"/>
      <w:numPr>
        <w:numId w:val="15"/>
      </w:numPr>
      <w:adjustRightInd w:val="0"/>
      <w:spacing w:after="0" w:line="360" w:lineRule="auto"/>
      <w:jc w:val="both"/>
      <w:textAlignment w:val="baseline"/>
    </w:pPr>
    <w:rPr>
      <w:rFonts w:ascii="仿宋_GB2312" w:eastAsia="仿宋_GB2312" w:hAnsi="Times New Roman" w:cs="Times New Roman"/>
      <w:sz w:val="24"/>
      <w:szCs w:val="24"/>
    </w:rPr>
  </w:style>
  <w:style w:type="character" w:customStyle="1" w:styleId="12Char">
    <w:name w:val="1.2. Char"/>
    <w:link w:val="12"/>
    <w:rsid w:val="00034347"/>
    <w:rPr>
      <w:rFonts w:ascii="仿宋_GB2312" w:eastAsia="仿宋_GB2312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-dellmonitor@vanke.com" TargetMode="External"/><Relationship Id="rId13" Type="http://schemas.openxmlformats.org/officeDocument/2006/relationships/image" Target="media/image5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386360-9ADF-4A68-AEE0-A0D62F187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7</Pages>
  <Words>271</Words>
  <Characters>1546</Characters>
  <DocSecurity>0</DocSecurity>
  <Lines>12</Lines>
  <Paragraphs>3</Paragraphs>
  <ScaleCrop>false</ScaleCrop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2020-02-14T03:34:00Z</dcterms:created>
  <dcterms:modified xsi:type="dcterms:W3CDTF">2020-02-19T06:50:00Z</dcterms:modified>
</cp:coreProperties>
</file>